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01C6A2"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Pr>
          <w:b/>
        </w:rPr>
        <w:t xml:space="preserve">TOWN BOARD MEETING </w:t>
      </w:r>
      <w:r w:rsidR="009D5468">
        <w:rPr>
          <w:b/>
        </w:rPr>
        <w:t>&amp; PUBLIC HEARING</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73A7D854" w:rsidR="00F81C17" w:rsidRDefault="00CA41C9" w:rsidP="00E43451">
      <w:pPr>
        <w:pBdr>
          <w:between w:val="single" w:sz="4" w:space="1" w:color="4F81BD"/>
        </w:pBdr>
        <w:tabs>
          <w:tab w:val="center" w:pos="4680"/>
          <w:tab w:val="right" w:pos="9360"/>
        </w:tabs>
        <w:jc w:val="center"/>
      </w:pPr>
      <w:r>
        <w:t>Sept. 12</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1C6D27">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3DEFFC0D"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7pm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1B8FCB9"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0000000F" w14:textId="2A5D593B" w:rsidR="00F81C17" w:rsidRDefault="00CB0674">
      <w:pPr>
        <w:widowControl w:val="0"/>
        <w:tabs>
          <w:tab w:val="left" w:pos="3216"/>
        </w:tabs>
        <w:ind w:left="720"/>
        <w:rPr>
          <w:rFonts w:ascii="Calibri" w:hAnsi="Calibri"/>
        </w:rPr>
      </w:pPr>
      <w:r>
        <w:rPr>
          <w:rFonts w:ascii="Calibri" w:hAnsi="Calibri"/>
        </w:rPr>
        <w:t>Board members- Michael Boggs</w:t>
      </w:r>
      <w:r w:rsidR="00401C60">
        <w:rPr>
          <w:rFonts w:ascii="Calibri" w:hAnsi="Calibri"/>
        </w:rPr>
        <w:t xml:space="preserve">, </w:t>
      </w:r>
      <w:r>
        <w:rPr>
          <w:rFonts w:ascii="Calibri" w:hAnsi="Calibri"/>
        </w:rPr>
        <w:t>Mary Bouchard, Liz Weatherby</w:t>
      </w:r>
      <w:r w:rsidR="002F264C">
        <w:rPr>
          <w:rFonts w:ascii="Calibri" w:hAnsi="Calibri"/>
        </w:rPr>
        <w:t>, Rich Goldman</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0C159772" w14:textId="77777777" w:rsidR="001B1386" w:rsidRDefault="001B1386" w:rsidP="00F375B9">
      <w:pPr>
        <w:widowControl w:val="0"/>
        <w:rPr>
          <w:rFonts w:ascii="Calibri" w:hAnsi="Calibri"/>
        </w:rPr>
      </w:pPr>
    </w:p>
    <w:p w14:paraId="5D4B4833" w14:textId="19DB45E8" w:rsidR="001B1386" w:rsidRDefault="001B1386" w:rsidP="00F375B9">
      <w:pPr>
        <w:widowControl w:val="0"/>
        <w:rPr>
          <w:rFonts w:ascii="Calibri" w:hAnsi="Calibri"/>
        </w:rPr>
      </w:pPr>
      <w:r>
        <w:rPr>
          <w:rFonts w:ascii="Calibri" w:hAnsi="Calibri"/>
        </w:rPr>
        <w:t>Town Committee members:</w:t>
      </w:r>
    </w:p>
    <w:p w14:paraId="2992994E" w14:textId="74B080D3" w:rsidR="001B1386" w:rsidRDefault="002F264C" w:rsidP="001B1386">
      <w:pPr>
        <w:widowControl w:val="0"/>
        <w:ind w:left="720"/>
        <w:rPr>
          <w:rFonts w:ascii="Calibri" w:hAnsi="Calibri"/>
        </w:rPr>
      </w:pPr>
      <w:r>
        <w:rPr>
          <w:rFonts w:ascii="Calibri" w:hAnsi="Calibri"/>
        </w:rPr>
        <w:t>Bob Howarth</w:t>
      </w:r>
      <w:r w:rsidR="001B1386">
        <w:rPr>
          <w:rFonts w:ascii="Calibri" w:hAnsi="Calibri"/>
        </w:rPr>
        <w:t xml:space="preserve"> (BZA)</w:t>
      </w:r>
    </w:p>
    <w:p w14:paraId="58F503CA" w14:textId="77777777" w:rsidR="001B1386" w:rsidRDefault="001B1386" w:rsidP="001B1386">
      <w:pPr>
        <w:widowControl w:val="0"/>
        <w:ind w:left="720"/>
        <w:rPr>
          <w:rFonts w:ascii="Calibri" w:hAnsi="Calibri"/>
        </w:rPr>
      </w:pPr>
      <w:r>
        <w:rPr>
          <w:rFonts w:ascii="Calibri" w:hAnsi="Calibri"/>
        </w:rPr>
        <w:t>Linda Liddle (Planning Board &amp; Water Source Protection Plan Committee)</w:t>
      </w:r>
    </w:p>
    <w:p w14:paraId="44F2E71D" w14:textId="1AB2B44E" w:rsidR="001B1386" w:rsidRDefault="001B1386" w:rsidP="001B1386">
      <w:pPr>
        <w:widowControl w:val="0"/>
        <w:ind w:left="720"/>
        <w:rPr>
          <w:rFonts w:ascii="Calibri" w:hAnsi="Calibri"/>
        </w:rPr>
      </w:pPr>
      <w:r>
        <w:rPr>
          <w:rFonts w:ascii="Calibri" w:hAnsi="Calibri"/>
        </w:rPr>
        <w:t xml:space="preserve">Roxanne Marino (Conservation &amp; Sustainability Advisory Committee </w:t>
      </w:r>
      <w:r w:rsidR="008717D4">
        <w:rPr>
          <w:rFonts w:ascii="Calibri" w:hAnsi="Calibri"/>
        </w:rPr>
        <w:t xml:space="preserve">(CSAC) </w:t>
      </w:r>
      <w:r>
        <w:rPr>
          <w:rFonts w:ascii="Calibri" w:hAnsi="Calibri"/>
        </w:rPr>
        <w:t>&amp; Water Source Protection Plan Committee</w:t>
      </w:r>
      <w:r w:rsidR="008717D4">
        <w:rPr>
          <w:rFonts w:ascii="Calibri" w:hAnsi="Calibri"/>
        </w:rPr>
        <w:t xml:space="preserve"> (WSPPC)</w:t>
      </w:r>
      <w:r>
        <w:rPr>
          <w:rFonts w:ascii="Calibri" w:hAnsi="Calibri"/>
        </w:rPr>
        <w:t>)</w:t>
      </w:r>
    </w:p>
    <w:p w14:paraId="3BC3DF22" w14:textId="77777777" w:rsidR="001B1386" w:rsidRDefault="001B1386" w:rsidP="001B1386">
      <w:pPr>
        <w:widowControl w:val="0"/>
        <w:ind w:left="720"/>
        <w:rPr>
          <w:rFonts w:ascii="Calibri" w:hAnsi="Calibri"/>
        </w:rPr>
      </w:pPr>
    </w:p>
    <w:p w14:paraId="3503BAD7" w14:textId="68346A8D" w:rsidR="0006071C" w:rsidRDefault="001B1386" w:rsidP="001B1386">
      <w:pPr>
        <w:widowControl w:val="0"/>
        <w:rPr>
          <w:rFonts w:ascii="Calibri" w:hAnsi="Calibri"/>
        </w:rPr>
      </w:pPr>
      <w:r>
        <w:rPr>
          <w:rFonts w:ascii="Calibri" w:hAnsi="Calibri"/>
        </w:rPr>
        <w:t xml:space="preserve">Tompkins County Legislator- Anne </w:t>
      </w:r>
      <w:proofErr w:type="spellStart"/>
      <w:r>
        <w:rPr>
          <w:rFonts w:ascii="Calibri" w:hAnsi="Calibri"/>
        </w:rPr>
        <w:t>Koreman</w:t>
      </w:r>
      <w:proofErr w:type="spellEnd"/>
      <w:r>
        <w:rPr>
          <w:rFonts w:ascii="Calibri" w:hAnsi="Calibri"/>
        </w:rPr>
        <w:t xml:space="preserve"> </w:t>
      </w:r>
    </w:p>
    <w:p w14:paraId="1EAA771A" w14:textId="77777777" w:rsidR="001B1386" w:rsidRDefault="001B1386" w:rsidP="0006071C">
      <w:pPr>
        <w:widowControl w:val="0"/>
        <w:rPr>
          <w:rFonts w:ascii="Calibri" w:hAnsi="Calibri"/>
        </w:rPr>
      </w:pPr>
    </w:p>
    <w:p w14:paraId="6450A2C3" w14:textId="3DE8950A" w:rsidR="002C61F0" w:rsidRDefault="0006071C" w:rsidP="0006071C">
      <w:pPr>
        <w:widowControl w:val="0"/>
        <w:rPr>
          <w:rFonts w:ascii="Calibri" w:hAnsi="Calibri"/>
        </w:rPr>
      </w:pPr>
      <w:r>
        <w:rPr>
          <w:rFonts w:ascii="Calibri" w:hAnsi="Calibri"/>
        </w:rPr>
        <w:t>Via Zoom</w:t>
      </w:r>
      <w:r w:rsidR="002C61F0">
        <w:rPr>
          <w:rFonts w:ascii="Calibri" w:hAnsi="Calibri"/>
        </w:rPr>
        <w:t>:</w:t>
      </w:r>
    </w:p>
    <w:p w14:paraId="28878CF1" w14:textId="65687406" w:rsidR="002C61F0" w:rsidRDefault="00394F6F" w:rsidP="002C61F0">
      <w:pPr>
        <w:widowControl w:val="0"/>
        <w:ind w:left="720"/>
        <w:rPr>
          <w:rFonts w:ascii="Calibri" w:hAnsi="Calibri"/>
        </w:rPr>
      </w:pPr>
      <w:r>
        <w:rPr>
          <w:rFonts w:ascii="Calibri" w:hAnsi="Calibri"/>
        </w:rPr>
        <w:t>Casey Beck</w:t>
      </w:r>
      <w:r w:rsidR="008717D4">
        <w:rPr>
          <w:rFonts w:ascii="Calibri" w:hAnsi="Calibri"/>
        </w:rPr>
        <w:t xml:space="preserve"> (Deputy Clerk)</w:t>
      </w:r>
    </w:p>
    <w:p w14:paraId="4E84F953" w14:textId="77777777" w:rsidR="00D502C4" w:rsidRDefault="00D502C4">
      <w:pPr>
        <w:widowControl w:val="0"/>
        <w:tabs>
          <w:tab w:val="left" w:pos="3216"/>
        </w:tabs>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00000014" w14:textId="6FAE34CD" w:rsidR="00F81C17" w:rsidRDefault="00CB0674">
      <w:pPr>
        <w:widowControl w:val="0"/>
        <w:tabs>
          <w:tab w:val="left" w:pos="3216"/>
        </w:tabs>
        <w:rPr>
          <w:rFonts w:ascii="Calibri" w:hAnsi="Calibri"/>
        </w:rPr>
      </w:pPr>
      <w:r>
        <w:rPr>
          <w:rFonts w:ascii="Calibri" w:hAnsi="Calibri"/>
        </w:rPr>
        <w:t xml:space="preserve">In-person: </w:t>
      </w:r>
    </w:p>
    <w:p w14:paraId="476F01E8" w14:textId="69F0A6F8" w:rsidR="002F264C" w:rsidRDefault="002F264C" w:rsidP="002C61F0">
      <w:pPr>
        <w:widowControl w:val="0"/>
        <w:tabs>
          <w:tab w:val="left" w:pos="3216"/>
        </w:tabs>
        <w:ind w:left="720"/>
        <w:rPr>
          <w:rFonts w:ascii="Calibri" w:hAnsi="Calibri"/>
        </w:rPr>
      </w:pPr>
      <w:r>
        <w:rPr>
          <w:rFonts w:ascii="Calibri" w:hAnsi="Calibri"/>
        </w:rPr>
        <w:t>Matt McKenna (MRB engineer)</w:t>
      </w:r>
      <w:r w:rsidR="00773025">
        <w:rPr>
          <w:rFonts w:ascii="Calibri" w:hAnsi="Calibri"/>
        </w:rPr>
        <w:t>, Claire Hoffmire, Randy VanDerzee, Todd Edmonds (T</w:t>
      </w:r>
      <w:r w:rsidR="006C362F">
        <w:rPr>
          <w:rFonts w:ascii="Calibri" w:hAnsi="Calibri"/>
        </w:rPr>
        <w:t xml:space="preserve">rumansburg </w:t>
      </w:r>
      <w:r w:rsidR="00773025">
        <w:rPr>
          <w:rFonts w:ascii="Calibri" w:hAnsi="Calibri"/>
        </w:rPr>
        <w:t>C</w:t>
      </w:r>
      <w:r w:rsidR="006C362F">
        <w:rPr>
          <w:rFonts w:ascii="Calibri" w:hAnsi="Calibri"/>
        </w:rPr>
        <w:t xml:space="preserve">ommunity </w:t>
      </w:r>
      <w:r w:rsidR="00773025">
        <w:rPr>
          <w:rFonts w:ascii="Calibri" w:hAnsi="Calibri"/>
        </w:rPr>
        <w:t>R</w:t>
      </w:r>
      <w:r w:rsidR="006C362F">
        <w:rPr>
          <w:rFonts w:ascii="Calibri" w:hAnsi="Calibri"/>
        </w:rPr>
        <w:t>ecreation (TCR)</w:t>
      </w:r>
      <w:r w:rsidR="00773025">
        <w:rPr>
          <w:rFonts w:ascii="Calibri" w:hAnsi="Calibri"/>
        </w:rPr>
        <w:t xml:space="preserve">), Maureen </w:t>
      </w:r>
      <w:proofErr w:type="spellStart"/>
      <w:r w:rsidR="00773025">
        <w:rPr>
          <w:rFonts w:ascii="Calibri" w:hAnsi="Calibri"/>
        </w:rPr>
        <w:t>Shallish</w:t>
      </w:r>
      <w:proofErr w:type="spellEnd"/>
      <w:r w:rsidR="00773025">
        <w:rPr>
          <w:rFonts w:ascii="Calibri" w:hAnsi="Calibri"/>
        </w:rPr>
        <w:t>, Tara Masters, Michael Cohen</w:t>
      </w:r>
    </w:p>
    <w:p w14:paraId="03BB8F14" w14:textId="77777777" w:rsidR="0006071C" w:rsidRDefault="0006071C" w:rsidP="005B0A78">
      <w:pPr>
        <w:widowControl w:val="0"/>
        <w:tabs>
          <w:tab w:val="left" w:pos="3216"/>
        </w:tabs>
        <w:rPr>
          <w:rFonts w:ascii="Calibri" w:hAnsi="Calibri"/>
        </w:rPr>
      </w:pPr>
    </w:p>
    <w:p w14:paraId="00000017" w14:textId="2DBBF221" w:rsidR="00F81C17" w:rsidRDefault="00CB0674" w:rsidP="005B0A78">
      <w:pPr>
        <w:widowControl w:val="0"/>
        <w:tabs>
          <w:tab w:val="left" w:pos="3216"/>
        </w:tabs>
        <w:rPr>
          <w:rFonts w:ascii="Calibri" w:hAnsi="Calibri"/>
        </w:rPr>
      </w:pPr>
      <w:r>
        <w:rPr>
          <w:rFonts w:ascii="Calibri" w:hAnsi="Calibri"/>
        </w:rPr>
        <w:t xml:space="preserve">Via Zoom: </w:t>
      </w:r>
    </w:p>
    <w:p w14:paraId="7B653053" w14:textId="102942BC" w:rsidR="00E806FA" w:rsidRDefault="0057235E" w:rsidP="00E806FA">
      <w:pPr>
        <w:widowControl w:val="0"/>
        <w:tabs>
          <w:tab w:val="left" w:pos="3216"/>
        </w:tabs>
        <w:ind w:left="720"/>
        <w:rPr>
          <w:rFonts w:ascii="Calibri" w:hAnsi="Calibri"/>
        </w:rPr>
      </w:pPr>
      <w:r>
        <w:rPr>
          <w:rFonts w:ascii="Calibri" w:hAnsi="Calibri"/>
        </w:rPr>
        <w:t>Rob</w:t>
      </w:r>
      <w:r w:rsidR="00394F6F">
        <w:rPr>
          <w:rFonts w:ascii="Calibri" w:hAnsi="Calibri"/>
        </w:rPr>
        <w:t xml:space="preserve"> Kaplan, David Durrett, John Wertis (the younger), Melissa, Sally Yates, 6073791702</w:t>
      </w:r>
    </w:p>
    <w:p w14:paraId="1044E59A" w14:textId="77777777" w:rsidR="005B0A78" w:rsidRDefault="005B0A78" w:rsidP="005B0A78">
      <w:pPr>
        <w:widowControl w:val="0"/>
        <w:tabs>
          <w:tab w:val="left" w:pos="3216"/>
        </w:tabs>
        <w:rPr>
          <w:rFonts w:ascii="Calibri" w:hAnsi="Calibri"/>
        </w:rPr>
      </w:pPr>
    </w:p>
    <w:p w14:paraId="00000018"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7BC9E8EF" w14:textId="4A3BD811" w:rsidR="001A224E" w:rsidRDefault="002601ED">
      <w:pPr>
        <w:pBdr>
          <w:top w:val="nil"/>
          <w:left w:val="nil"/>
          <w:bottom w:val="nil"/>
          <w:right w:val="nil"/>
          <w:between w:val="nil"/>
        </w:pBdr>
        <w:spacing w:after="120"/>
      </w:pPr>
      <w:r>
        <w:t>Ms. Bouchard</w:t>
      </w:r>
      <w:r w:rsidR="00CB0674">
        <w:t xml:space="preserve"> </w:t>
      </w:r>
      <w:r w:rsidR="001A224E">
        <w:t xml:space="preserve">requested to add a resolution for appointments to the Bee Committee. Mr. Boggs requested to add </w:t>
      </w:r>
      <w:r w:rsidR="008717D4">
        <w:t xml:space="preserve">a discussion of </w:t>
      </w:r>
      <w:r w:rsidR="001A224E">
        <w:t>training for BZA/PB. Ms. Olson</w:t>
      </w:r>
      <w:r w:rsidR="008717D4">
        <w:t xml:space="preserve"> said that budget modifications resolution can be deleted.</w:t>
      </w:r>
    </w:p>
    <w:p w14:paraId="2052CAB6" w14:textId="48D8F634" w:rsidR="001A224E" w:rsidRDefault="001A224E">
      <w:pPr>
        <w:pBdr>
          <w:top w:val="nil"/>
          <w:left w:val="nil"/>
          <w:bottom w:val="nil"/>
          <w:right w:val="nil"/>
          <w:between w:val="nil"/>
        </w:pBdr>
        <w:spacing w:after="120"/>
      </w:pPr>
      <w:r>
        <w:rPr>
          <w:rFonts w:ascii="Calibri" w:hAnsi="Calibri"/>
          <w:b/>
          <w:color w:val="000000"/>
        </w:rPr>
        <w:t>Motion:</w:t>
      </w:r>
    </w:p>
    <w:p w14:paraId="0000001A" w14:textId="27487A2A"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Boggs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Pr>
          <w:rFonts w:ascii="Calibri" w:hAnsi="Calibri"/>
          <w:color w:val="000000"/>
        </w:rPr>
        <w:t>Mr. Goldman</w:t>
      </w:r>
      <w:r w:rsidR="00603261">
        <w:t xml:space="preserve"> and p</w:t>
      </w:r>
      <w:r w:rsidR="00CB0674">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051E4774" w14:textId="0AE0E05D" w:rsidR="00EB2063" w:rsidRPr="00EB2063" w:rsidRDefault="00EB2063" w:rsidP="00EB2063">
      <w:pPr>
        <w:pStyle w:val="CMPHeading"/>
      </w:pPr>
      <w:r w:rsidRPr="00EB2063">
        <w:t>PUBLIC HEARING ON</w:t>
      </w:r>
      <w:r w:rsidR="009D5468">
        <w:t xml:space="preserve"> </w:t>
      </w:r>
      <w:proofErr w:type="gramStart"/>
      <w:r w:rsidR="009D5468">
        <w:t xml:space="preserve">A </w:t>
      </w:r>
      <w:r w:rsidRPr="00EB2063">
        <w:t xml:space="preserve"> LOCAL</w:t>
      </w:r>
      <w:proofErr w:type="gramEnd"/>
      <w:r w:rsidRPr="00EB2063">
        <w:t xml:space="preserve"> LAW FORMING A DEPARTMENT OF PUBLIC WORKS </w:t>
      </w:r>
    </w:p>
    <w:p w14:paraId="105E1A29" w14:textId="56ED211D" w:rsidR="00EB2063" w:rsidRDefault="004A2DEA">
      <w:pPr>
        <w:pBdr>
          <w:top w:val="nil"/>
          <w:left w:val="nil"/>
          <w:bottom w:val="nil"/>
          <w:right w:val="nil"/>
          <w:between w:val="nil"/>
        </w:pBdr>
        <w:rPr>
          <w:rFonts w:ascii="Calibri" w:hAnsi="Calibri"/>
          <w:bCs/>
          <w:color w:val="000000"/>
        </w:rPr>
      </w:pPr>
      <w:r>
        <w:rPr>
          <w:rFonts w:ascii="Calibri" w:hAnsi="Calibri"/>
          <w:bCs/>
          <w:color w:val="000000"/>
        </w:rPr>
        <w:t>Mr. Goldman moved to open the hearing at 7:05pm. This was seconded by Ms. Bouchard and passed unanimously.</w:t>
      </w:r>
    </w:p>
    <w:p w14:paraId="6D4CB350" w14:textId="77777777" w:rsidR="004A2DEA" w:rsidRDefault="004A2DEA">
      <w:pPr>
        <w:pBdr>
          <w:top w:val="nil"/>
          <w:left w:val="nil"/>
          <w:bottom w:val="nil"/>
          <w:right w:val="nil"/>
          <w:between w:val="nil"/>
        </w:pBdr>
        <w:rPr>
          <w:rFonts w:ascii="Calibri" w:hAnsi="Calibri"/>
          <w:bCs/>
          <w:color w:val="000000"/>
        </w:rPr>
      </w:pPr>
    </w:p>
    <w:p w14:paraId="25BCA62D" w14:textId="3E59F590" w:rsidR="004A2DEA" w:rsidRDefault="004A2DEA">
      <w:pPr>
        <w:pBdr>
          <w:top w:val="nil"/>
          <w:left w:val="nil"/>
          <w:bottom w:val="nil"/>
          <w:right w:val="nil"/>
          <w:between w:val="nil"/>
        </w:pBdr>
        <w:rPr>
          <w:rFonts w:ascii="Calibri" w:hAnsi="Calibri"/>
          <w:bCs/>
          <w:color w:val="000000"/>
        </w:rPr>
      </w:pPr>
      <w:r>
        <w:rPr>
          <w:rFonts w:ascii="Calibri" w:hAnsi="Calibri"/>
          <w:bCs/>
          <w:color w:val="000000"/>
        </w:rPr>
        <w:t xml:space="preserve">Ms. Olson noted that the purpose of the </w:t>
      </w:r>
      <w:r w:rsidR="00AB4B42">
        <w:rPr>
          <w:rFonts w:ascii="Calibri" w:hAnsi="Calibri"/>
          <w:bCs/>
          <w:color w:val="000000"/>
        </w:rPr>
        <w:t xml:space="preserve">local </w:t>
      </w:r>
      <w:r>
        <w:rPr>
          <w:rFonts w:ascii="Calibri" w:hAnsi="Calibri"/>
          <w:bCs/>
          <w:color w:val="000000"/>
        </w:rPr>
        <w:t xml:space="preserve">law is to shift the </w:t>
      </w:r>
      <w:r w:rsidR="00AB4B42">
        <w:rPr>
          <w:rFonts w:ascii="Calibri" w:hAnsi="Calibri"/>
          <w:bCs/>
          <w:color w:val="000000"/>
        </w:rPr>
        <w:t>Highway D</w:t>
      </w:r>
      <w:r>
        <w:rPr>
          <w:rFonts w:ascii="Calibri" w:hAnsi="Calibri"/>
          <w:bCs/>
          <w:color w:val="000000"/>
        </w:rPr>
        <w:t>ept</w:t>
      </w:r>
      <w:r w:rsidR="00AB4B42">
        <w:rPr>
          <w:rFonts w:ascii="Calibri" w:hAnsi="Calibri"/>
          <w:bCs/>
          <w:color w:val="000000"/>
        </w:rPr>
        <w:t xml:space="preserve">. </w:t>
      </w:r>
      <w:r>
        <w:rPr>
          <w:rFonts w:ascii="Calibri" w:hAnsi="Calibri"/>
          <w:bCs/>
          <w:color w:val="000000"/>
        </w:rPr>
        <w:t>to a DP</w:t>
      </w:r>
      <w:r w:rsidR="00AB4B42">
        <w:rPr>
          <w:rFonts w:ascii="Calibri" w:hAnsi="Calibri"/>
          <w:bCs/>
          <w:color w:val="000000"/>
        </w:rPr>
        <w:t>W as i</w:t>
      </w:r>
      <w:r>
        <w:rPr>
          <w:rFonts w:ascii="Calibri" w:hAnsi="Calibri"/>
          <w:bCs/>
          <w:color w:val="000000"/>
        </w:rPr>
        <w:t xml:space="preserve">t is already doing </w:t>
      </w:r>
      <w:r w:rsidR="00AB4B42">
        <w:rPr>
          <w:rFonts w:ascii="Calibri" w:hAnsi="Calibri"/>
          <w:bCs/>
          <w:color w:val="000000"/>
        </w:rPr>
        <w:t>tasks associated with public works</w:t>
      </w:r>
      <w:r w:rsidR="00910A7C">
        <w:rPr>
          <w:rFonts w:ascii="Calibri" w:hAnsi="Calibri"/>
          <w:bCs/>
          <w:color w:val="000000"/>
        </w:rPr>
        <w:t xml:space="preserve"> (</w:t>
      </w:r>
      <w:r w:rsidR="00AB4B42">
        <w:rPr>
          <w:rFonts w:ascii="Calibri" w:hAnsi="Calibri"/>
          <w:bCs/>
          <w:color w:val="000000"/>
        </w:rPr>
        <w:t>l</w:t>
      </w:r>
      <w:r>
        <w:rPr>
          <w:rFonts w:ascii="Calibri" w:hAnsi="Calibri"/>
          <w:bCs/>
          <w:color w:val="000000"/>
        </w:rPr>
        <w:t>ike water and parks</w:t>
      </w:r>
      <w:r w:rsidR="00910A7C">
        <w:rPr>
          <w:rFonts w:ascii="Calibri" w:hAnsi="Calibri"/>
          <w:bCs/>
          <w:color w:val="000000"/>
        </w:rPr>
        <w:t>)</w:t>
      </w:r>
      <w:r>
        <w:rPr>
          <w:rFonts w:ascii="Calibri" w:hAnsi="Calibri"/>
          <w:bCs/>
          <w:color w:val="000000"/>
        </w:rPr>
        <w:t xml:space="preserve">. </w:t>
      </w:r>
    </w:p>
    <w:p w14:paraId="7F6515E8" w14:textId="77777777" w:rsidR="004A2DEA" w:rsidRDefault="004A2DEA">
      <w:pPr>
        <w:pBdr>
          <w:top w:val="nil"/>
          <w:left w:val="nil"/>
          <w:bottom w:val="nil"/>
          <w:right w:val="nil"/>
          <w:between w:val="nil"/>
        </w:pBdr>
        <w:rPr>
          <w:rFonts w:ascii="Calibri" w:hAnsi="Calibri"/>
          <w:bCs/>
          <w:color w:val="000000"/>
        </w:rPr>
      </w:pPr>
    </w:p>
    <w:p w14:paraId="64089C73" w14:textId="76B2F837" w:rsidR="004A2DEA" w:rsidRDefault="004A2DEA">
      <w:pPr>
        <w:pBdr>
          <w:top w:val="nil"/>
          <w:left w:val="nil"/>
          <w:bottom w:val="nil"/>
          <w:right w:val="nil"/>
          <w:between w:val="nil"/>
        </w:pBdr>
        <w:rPr>
          <w:rFonts w:ascii="Calibri" w:hAnsi="Calibri"/>
          <w:bCs/>
          <w:color w:val="000000"/>
        </w:rPr>
      </w:pPr>
      <w:r>
        <w:rPr>
          <w:rFonts w:ascii="Calibri" w:hAnsi="Calibri"/>
          <w:bCs/>
          <w:color w:val="000000"/>
        </w:rPr>
        <w:t>Public Comments</w:t>
      </w:r>
      <w:r w:rsidR="00746EDA">
        <w:rPr>
          <w:rFonts w:ascii="Calibri" w:hAnsi="Calibri"/>
          <w:bCs/>
          <w:color w:val="000000"/>
        </w:rPr>
        <w:t>:</w:t>
      </w:r>
    </w:p>
    <w:p w14:paraId="408779DF" w14:textId="4FA14F5C" w:rsidR="00746EDA" w:rsidRPr="00910A7C" w:rsidRDefault="00AB4B42">
      <w:pPr>
        <w:pBdr>
          <w:top w:val="nil"/>
          <w:left w:val="nil"/>
          <w:bottom w:val="nil"/>
          <w:right w:val="nil"/>
          <w:between w:val="nil"/>
        </w:pBdr>
        <w:rPr>
          <w:rFonts w:ascii="Calibri" w:hAnsi="Calibri"/>
          <w:bCs/>
          <w:i/>
          <w:iCs/>
          <w:color w:val="000000"/>
        </w:rPr>
      </w:pPr>
      <w:r>
        <w:rPr>
          <w:rFonts w:ascii="Calibri" w:hAnsi="Calibri"/>
          <w:bCs/>
          <w:i/>
          <w:iCs/>
          <w:color w:val="000000"/>
        </w:rPr>
        <w:t>(N</w:t>
      </w:r>
      <w:r w:rsidR="00746EDA">
        <w:rPr>
          <w:rFonts w:ascii="Calibri" w:hAnsi="Calibri"/>
          <w:bCs/>
          <w:i/>
          <w:iCs/>
          <w:color w:val="000000"/>
        </w:rPr>
        <w:t>o comments from the public in-person or via Zoom</w:t>
      </w:r>
      <w:r w:rsidR="00910A7C">
        <w:rPr>
          <w:rFonts w:ascii="Calibri" w:hAnsi="Calibri"/>
          <w:bCs/>
          <w:i/>
          <w:iCs/>
          <w:color w:val="000000"/>
        </w:rPr>
        <w:t xml:space="preserve"> but a</w:t>
      </w:r>
      <w:r>
        <w:rPr>
          <w:rFonts w:ascii="Calibri" w:hAnsi="Calibri"/>
          <w:bCs/>
          <w:color w:val="000000"/>
        </w:rPr>
        <w:t xml:space="preserve"> </w:t>
      </w:r>
      <w:r w:rsidRPr="00910A7C">
        <w:rPr>
          <w:rFonts w:ascii="Calibri" w:hAnsi="Calibri"/>
          <w:bCs/>
          <w:i/>
          <w:iCs/>
          <w:color w:val="000000"/>
        </w:rPr>
        <w:t>written comment was received in advance from Ms. Rose (see Appendix)</w:t>
      </w:r>
      <w:r w:rsidR="00910A7C">
        <w:rPr>
          <w:rFonts w:ascii="Calibri" w:hAnsi="Calibri"/>
          <w:bCs/>
          <w:i/>
          <w:iCs/>
          <w:color w:val="000000"/>
        </w:rPr>
        <w:t>)</w:t>
      </w:r>
      <w:r w:rsidRPr="00910A7C">
        <w:rPr>
          <w:rFonts w:ascii="Calibri" w:hAnsi="Calibri"/>
          <w:bCs/>
          <w:i/>
          <w:iCs/>
          <w:color w:val="000000"/>
        </w:rPr>
        <w:t>.</w:t>
      </w:r>
    </w:p>
    <w:p w14:paraId="7126C2A7" w14:textId="77777777" w:rsidR="00746EDA" w:rsidRDefault="00746EDA">
      <w:pPr>
        <w:pBdr>
          <w:top w:val="nil"/>
          <w:left w:val="nil"/>
          <w:bottom w:val="nil"/>
          <w:right w:val="nil"/>
          <w:between w:val="nil"/>
        </w:pBdr>
        <w:rPr>
          <w:rFonts w:ascii="Calibri" w:hAnsi="Calibri"/>
          <w:bCs/>
          <w:color w:val="000000"/>
        </w:rPr>
      </w:pPr>
    </w:p>
    <w:p w14:paraId="4B438E1B" w14:textId="50DB5E39" w:rsidR="00746EDA" w:rsidRPr="004A2DEA" w:rsidRDefault="00746EDA">
      <w:pPr>
        <w:pBdr>
          <w:top w:val="nil"/>
          <w:left w:val="nil"/>
          <w:bottom w:val="nil"/>
          <w:right w:val="nil"/>
          <w:between w:val="nil"/>
        </w:pBdr>
        <w:rPr>
          <w:rFonts w:ascii="Calibri" w:hAnsi="Calibri"/>
          <w:bCs/>
          <w:color w:val="000000"/>
        </w:rPr>
      </w:pPr>
      <w:r>
        <w:rPr>
          <w:rFonts w:ascii="Calibri" w:hAnsi="Calibri"/>
          <w:bCs/>
          <w:color w:val="000000"/>
        </w:rPr>
        <w:t>Mr. Boggs moved to close the hearing at 7:08pm</w:t>
      </w:r>
      <w:r w:rsidR="00AB4B42">
        <w:rPr>
          <w:rFonts w:ascii="Calibri" w:hAnsi="Calibri"/>
          <w:bCs/>
          <w:color w:val="000000"/>
        </w:rPr>
        <w:t>. This was</w:t>
      </w:r>
      <w:r>
        <w:rPr>
          <w:rFonts w:ascii="Calibri" w:hAnsi="Calibri"/>
          <w:bCs/>
          <w:color w:val="000000"/>
        </w:rPr>
        <w:t xml:space="preserve"> seconded by Ms. Bouchard and passed unanimously.</w:t>
      </w:r>
    </w:p>
    <w:p w14:paraId="17714B04" w14:textId="77777777" w:rsidR="004A2DEA" w:rsidRDefault="004A2DEA">
      <w:pPr>
        <w:pBdr>
          <w:top w:val="nil"/>
          <w:left w:val="nil"/>
          <w:bottom w:val="nil"/>
          <w:right w:val="nil"/>
          <w:between w:val="nil"/>
        </w:pBdr>
        <w:rPr>
          <w:rFonts w:ascii="Calibri" w:hAnsi="Calibri"/>
          <w:b/>
          <w:color w:val="000000"/>
          <w:u w:val="single"/>
        </w:rPr>
      </w:pPr>
    </w:p>
    <w:p w14:paraId="0000001C" w14:textId="52F15BDD"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PRIVILEGE OF THE FLOOR: (</w:t>
      </w:r>
      <w:proofErr w:type="gramStart"/>
      <w:r>
        <w:rPr>
          <w:rFonts w:ascii="Calibri" w:hAnsi="Calibri"/>
          <w:b/>
          <w:color w:val="000000"/>
          <w:u w:val="single"/>
        </w:rPr>
        <w:t>3 minute</w:t>
      </w:r>
      <w:proofErr w:type="gramEnd"/>
      <w:r>
        <w:rPr>
          <w:rFonts w:ascii="Calibri" w:hAnsi="Calibri"/>
          <w:b/>
          <w:color w:val="000000"/>
          <w:u w:val="single"/>
        </w:rPr>
        <w:t xml:space="preserve"> limit)</w:t>
      </w:r>
    </w:p>
    <w:p w14:paraId="62CC52E7" w14:textId="3A755D53" w:rsidR="00746EDA" w:rsidRDefault="00746EDA">
      <w:pPr>
        <w:pBdr>
          <w:top w:val="nil"/>
          <w:left w:val="nil"/>
          <w:bottom w:val="nil"/>
          <w:right w:val="nil"/>
          <w:between w:val="nil"/>
        </w:pBdr>
        <w:rPr>
          <w:rFonts w:ascii="Calibri" w:hAnsi="Calibri"/>
          <w:bCs/>
          <w:color w:val="000000"/>
        </w:rPr>
      </w:pPr>
      <w:r>
        <w:rPr>
          <w:rFonts w:ascii="Calibri" w:hAnsi="Calibri"/>
          <w:bCs/>
          <w:color w:val="000000"/>
        </w:rPr>
        <w:t>Mr. Howarth</w:t>
      </w:r>
      <w:r w:rsidR="00394F6F">
        <w:rPr>
          <w:rFonts w:ascii="Calibri" w:hAnsi="Calibri"/>
          <w:bCs/>
          <w:color w:val="000000"/>
        </w:rPr>
        <w:t xml:space="preserve"> (former chair</w:t>
      </w:r>
      <w:r w:rsidR="001B7648">
        <w:rPr>
          <w:rFonts w:ascii="Calibri" w:hAnsi="Calibri"/>
          <w:bCs/>
          <w:color w:val="000000"/>
        </w:rPr>
        <w:t>, now member</w:t>
      </w:r>
      <w:r w:rsidR="00394F6F">
        <w:rPr>
          <w:rFonts w:ascii="Calibri" w:hAnsi="Calibri"/>
          <w:bCs/>
          <w:color w:val="000000"/>
        </w:rPr>
        <w:t xml:space="preserve"> of BZA) spoke on behalf of the BZA to say that they are very unhappy with the training rules passed by the town board. </w:t>
      </w:r>
      <w:r w:rsidR="001B7648">
        <w:rPr>
          <w:rFonts w:ascii="Calibri" w:hAnsi="Calibri"/>
          <w:bCs/>
          <w:color w:val="000000"/>
        </w:rPr>
        <w:t>He r</w:t>
      </w:r>
      <w:r w:rsidR="00394F6F">
        <w:rPr>
          <w:rFonts w:ascii="Calibri" w:hAnsi="Calibri"/>
          <w:bCs/>
          <w:color w:val="000000"/>
        </w:rPr>
        <w:t>equest</w:t>
      </w:r>
      <w:r w:rsidR="001B7648">
        <w:rPr>
          <w:rFonts w:ascii="Calibri" w:hAnsi="Calibri"/>
          <w:bCs/>
          <w:color w:val="000000"/>
        </w:rPr>
        <w:t>ed</w:t>
      </w:r>
      <w:r w:rsidR="00394F6F">
        <w:rPr>
          <w:rFonts w:ascii="Calibri" w:hAnsi="Calibri"/>
          <w:bCs/>
          <w:color w:val="000000"/>
        </w:rPr>
        <w:t xml:space="preserve"> that the board put a moratorium on the training policy until the</w:t>
      </w:r>
      <w:r w:rsidR="001B7648">
        <w:rPr>
          <w:rFonts w:ascii="Calibri" w:hAnsi="Calibri"/>
          <w:bCs/>
          <w:color w:val="000000"/>
        </w:rPr>
        <w:t xml:space="preserve"> two groups </w:t>
      </w:r>
      <w:r w:rsidR="00394F6F">
        <w:rPr>
          <w:rFonts w:ascii="Calibri" w:hAnsi="Calibri"/>
          <w:bCs/>
          <w:color w:val="000000"/>
        </w:rPr>
        <w:t>can meet</w:t>
      </w:r>
      <w:r w:rsidR="001B7648">
        <w:rPr>
          <w:rFonts w:ascii="Calibri" w:hAnsi="Calibri"/>
          <w:bCs/>
          <w:color w:val="000000"/>
        </w:rPr>
        <w:t xml:space="preserve"> to discuss</w:t>
      </w:r>
      <w:r w:rsidR="00394F6F">
        <w:rPr>
          <w:rFonts w:ascii="Calibri" w:hAnsi="Calibri"/>
          <w:bCs/>
          <w:color w:val="000000"/>
        </w:rPr>
        <w:t xml:space="preserve">. </w:t>
      </w:r>
      <w:r w:rsidR="001B7648">
        <w:rPr>
          <w:rFonts w:ascii="Calibri" w:hAnsi="Calibri"/>
          <w:bCs/>
          <w:color w:val="000000"/>
        </w:rPr>
        <w:t>He said that if the town board does not take action</w:t>
      </w:r>
      <w:r w:rsidR="00394F6F">
        <w:rPr>
          <w:rFonts w:ascii="Calibri" w:hAnsi="Calibri"/>
          <w:bCs/>
          <w:color w:val="000000"/>
        </w:rPr>
        <w:t xml:space="preserve"> tonight, the BZA will not be able to </w:t>
      </w:r>
      <w:r w:rsidR="001B7648">
        <w:rPr>
          <w:rFonts w:ascii="Calibri" w:hAnsi="Calibri"/>
          <w:bCs/>
          <w:color w:val="000000"/>
        </w:rPr>
        <w:t>meet due to being out of compliance with the requirement.</w:t>
      </w:r>
    </w:p>
    <w:p w14:paraId="0E12FC2F" w14:textId="77777777" w:rsidR="00394F6F" w:rsidRDefault="00394F6F">
      <w:pPr>
        <w:pBdr>
          <w:top w:val="nil"/>
          <w:left w:val="nil"/>
          <w:bottom w:val="nil"/>
          <w:right w:val="nil"/>
          <w:between w:val="nil"/>
        </w:pBdr>
        <w:rPr>
          <w:rFonts w:ascii="Calibri" w:hAnsi="Calibri"/>
          <w:bCs/>
          <w:color w:val="000000"/>
        </w:rPr>
      </w:pPr>
    </w:p>
    <w:p w14:paraId="7613C245" w14:textId="1C75DD6D" w:rsidR="00394F6F" w:rsidRDefault="00394F6F">
      <w:pPr>
        <w:pBdr>
          <w:top w:val="nil"/>
          <w:left w:val="nil"/>
          <w:bottom w:val="nil"/>
          <w:right w:val="nil"/>
          <w:between w:val="nil"/>
        </w:pBdr>
        <w:rPr>
          <w:rFonts w:ascii="Calibri" w:hAnsi="Calibri"/>
          <w:bCs/>
          <w:color w:val="000000"/>
        </w:rPr>
      </w:pPr>
      <w:r>
        <w:rPr>
          <w:rFonts w:ascii="Calibri" w:hAnsi="Calibri"/>
          <w:bCs/>
          <w:color w:val="000000"/>
        </w:rPr>
        <w:t xml:space="preserve">Ms. Olson asked which of the </w:t>
      </w:r>
      <w:r w:rsidR="004D2D87">
        <w:rPr>
          <w:rFonts w:ascii="Calibri" w:hAnsi="Calibri"/>
          <w:bCs/>
          <w:color w:val="000000"/>
        </w:rPr>
        <w:t xml:space="preserve">required </w:t>
      </w:r>
      <w:r>
        <w:rPr>
          <w:rFonts w:ascii="Calibri" w:hAnsi="Calibri"/>
          <w:bCs/>
          <w:color w:val="000000"/>
        </w:rPr>
        <w:t>trainings (Sexual Harassment, Civil Rights,</w:t>
      </w:r>
      <w:r w:rsidR="001B7648">
        <w:rPr>
          <w:rFonts w:ascii="Calibri" w:hAnsi="Calibri"/>
          <w:bCs/>
          <w:color w:val="000000"/>
        </w:rPr>
        <w:t xml:space="preserve"> </w:t>
      </w:r>
      <w:proofErr w:type="spellStart"/>
      <w:r w:rsidR="001B7648">
        <w:rPr>
          <w:rFonts w:ascii="Calibri" w:hAnsi="Calibri"/>
          <w:bCs/>
          <w:color w:val="000000"/>
        </w:rPr>
        <w:t>etc</w:t>
      </w:r>
      <w:proofErr w:type="spellEnd"/>
      <w:r w:rsidR="001B7648">
        <w:rPr>
          <w:rFonts w:ascii="Calibri" w:hAnsi="Calibri"/>
          <w:bCs/>
          <w:color w:val="000000"/>
        </w:rPr>
        <w:t>…</w:t>
      </w:r>
      <w:r>
        <w:rPr>
          <w:rFonts w:ascii="Calibri" w:hAnsi="Calibri"/>
          <w:bCs/>
          <w:color w:val="000000"/>
        </w:rPr>
        <w:t xml:space="preserve">)  </w:t>
      </w:r>
      <w:r w:rsidR="001B7648">
        <w:rPr>
          <w:rFonts w:ascii="Calibri" w:hAnsi="Calibri"/>
          <w:bCs/>
          <w:color w:val="000000"/>
        </w:rPr>
        <w:t xml:space="preserve">the </w:t>
      </w:r>
      <w:r>
        <w:rPr>
          <w:rFonts w:ascii="Calibri" w:hAnsi="Calibri"/>
          <w:bCs/>
          <w:color w:val="000000"/>
        </w:rPr>
        <w:t xml:space="preserve">BZA has a problem with. </w:t>
      </w:r>
      <w:r w:rsidR="001B7648">
        <w:rPr>
          <w:rFonts w:ascii="Calibri" w:hAnsi="Calibri"/>
          <w:bCs/>
          <w:color w:val="000000"/>
        </w:rPr>
        <w:t xml:space="preserve"> </w:t>
      </w:r>
      <w:r>
        <w:rPr>
          <w:rFonts w:ascii="Calibri" w:hAnsi="Calibri"/>
          <w:bCs/>
          <w:color w:val="000000"/>
        </w:rPr>
        <w:t xml:space="preserve">Mr. Howarth </w:t>
      </w:r>
      <w:r w:rsidR="001B7648">
        <w:rPr>
          <w:rFonts w:ascii="Calibri" w:hAnsi="Calibri"/>
          <w:bCs/>
          <w:color w:val="000000"/>
        </w:rPr>
        <w:t xml:space="preserve">said that he </w:t>
      </w:r>
      <w:r>
        <w:rPr>
          <w:rFonts w:ascii="Calibri" w:hAnsi="Calibri"/>
          <w:bCs/>
          <w:color w:val="000000"/>
        </w:rPr>
        <w:t>believes the trainings are inappropriate</w:t>
      </w:r>
      <w:r w:rsidR="001B7648">
        <w:rPr>
          <w:rFonts w:ascii="Calibri" w:hAnsi="Calibri"/>
          <w:bCs/>
          <w:color w:val="000000"/>
        </w:rPr>
        <w:t xml:space="preserve"> for the work that the BZA does</w:t>
      </w:r>
      <w:r>
        <w:rPr>
          <w:rFonts w:ascii="Calibri" w:hAnsi="Calibri"/>
          <w:bCs/>
          <w:color w:val="000000"/>
        </w:rPr>
        <w:t>.</w:t>
      </w:r>
    </w:p>
    <w:p w14:paraId="58839FC4" w14:textId="77777777" w:rsidR="00394F6F" w:rsidRDefault="00394F6F">
      <w:pPr>
        <w:pBdr>
          <w:top w:val="nil"/>
          <w:left w:val="nil"/>
          <w:bottom w:val="nil"/>
          <w:right w:val="nil"/>
          <w:between w:val="nil"/>
        </w:pBdr>
        <w:rPr>
          <w:rFonts w:ascii="Calibri" w:hAnsi="Calibri"/>
          <w:bCs/>
          <w:color w:val="000000"/>
        </w:rPr>
      </w:pPr>
    </w:p>
    <w:p w14:paraId="04C6B300" w14:textId="6792A436" w:rsidR="00321730" w:rsidRDefault="00321730">
      <w:pPr>
        <w:pBdr>
          <w:top w:val="nil"/>
          <w:left w:val="nil"/>
          <w:bottom w:val="nil"/>
          <w:right w:val="nil"/>
          <w:between w:val="nil"/>
        </w:pBdr>
        <w:rPr>
          <w:rFonts w:ascii="Calibri" w:hAnsi="Calibri"/>
          <w:bCs/>
          <w:color w:val="000000"/>
        </w:rPr>
      </w:pPr>
      <w:r>
        <w:rPr>
          <w:rFonts w:ascii="Calibri" w:hAnsi="Calibri"/>
          <w:bCs/>
          <w:color w:val="000000"/>
        </w:rPr>
        <w:t>Todd Edmonds</w:t>
      </w:r>
      <w:r w:rsidR="001F74EB">
        <w:rPr>
          <w:rFonts w:ascii="Calibri" w:hAnsi="Calibri"/>
          <w:bCs/>
          <w:color w:val="000000"/>
        </w:rPr>
        <w:t>:</w:t>
      </w:r>
    </w:p>
    <w:p w14:paraId="0D4DA460" w14:textId="15B6B40A" w:rsidR="00394F6F" w:rsidRDefault="00321730">
      <w:pPr>
        <w:pBdr>
          <w:top w:val="nil"/>
          <w:left w:val="nil"/>
          <w:bottom w:val="nil"/>
          <w:right w:val="nil"/>
          <w:between w:val="nil"/>
        </w:pBdr>
        <w:rPr>
          <w:rFonts w:ascii="Calibri" w:hAnsi="Calibri"/>
          <w:bCs/>
          <w:color w:val="000000"/>
        </w:rPr>
      </w:pPr>
      <w:r>
        <w:rPr>
          <w:rFonts w:ascii="Calibri" w:hAnsi="Calibri"/>
          <w:bCs/>
          <w:color w:val="000000"/>
        </w:rPr>
        <w:t>Mr. Edmonds,</w:t>
      </w:r>
      <w:r w:rsidR="00394F6F">
        <w:rPr>
          <w:rFonts w:ascii="Calibri" w:hAnsi="Calibri"/>
          <w:bCs/>
          <w:color w:val="000000"/>
        </w:rPr>
        <w:t xml:space="preserve"> president of </w:t>
      </w:r>
      <w:r w:rsidR="001B7648">
        <w:rPr>
          <w:rFonts w:ascii="Calibri" w:hAnsi="Calibri"/>
          <w:bCs/>
          <w:color w:val="000000"/>
        </w:rPr>
        <w:t>TCR</w:t>
      </w:r>
      <w:r w:rsidR="004D2D87">
        <w:rPr>
          <w:rFonts w:ascii="Calibri" w:hAnsi="Calibri"/>
          <w:bCs/>
          <w:color w:val="000000"/>
        </w:rPr>
        <w:t xml:space="preserve">, </w:t>
      </w:r>
      <w:r>
        <w:rPr>
          <w:rFonts w:ascii="Calibri" w:hAnsi="Calibri"/>
          <w:bCs/>
          <w:color w:val="000000"/>
        </w:rPr>
        <w:t>introduced the</w:t>
      </w:r>
      <w:r w:rsidR="00394F6F">
        <w:rPr>
          <w:rFonts w:ascii="Calibri" w:hAnsi="Calibri"/>
          <w:bCs/>
          <w:color w:val="000000"/>
        </w:rPr>
        <w:t xml:space="preserve"> non</w:t>
      </w:r>
      <w:r w:rsidR="004D2D87">
        <w:rPr>
          <w:rFonts w:ascii="Calibri" w:hAnsi="Calibri"/>
          <w:bCs/>
          <w:color w:val="000000"/>
        </w:rPr>
        <w:t>-</w:t>
      </w:r>
      <w:r w:rsidR="00394F6F">
        <w:rPr>
          <w:rFonts w:ascii="Calibri" w:hAnsi="Calibri"/>
          <w:bCs/>
          <w:color w:val="000000"/>
        </w:rPr>
        <w:t>profit</w:t>
      </w:r>
      <w:r>
        <w:rPr>
          <w:rFonts w:ascii="Calibri" w:hAnsi="Calibri"/>
          <w:bCs/>
          <w:color w:val="000000"/>
        </w:rPr>
        <w:t xml:space="preserve"> to say that it was</w:t>
      </w:r>
      <w:r w:rsidR="00394F6F">
        <w:rPr>
          <w:rFonts w:ascii="Calibri" w:hAnsi="Calibri"/>
          <w:bCs/>
          <w:color w:val="000000"/>
        </w:rPr>
        <w:t xml:space="preserve"> formed in 2016</w:t>
      </w:r>
      <w:r w:rsidR="004D2D87">
        <w:rPr>
          <w:rFonts w:ascii="Calibri" w:hAnsi="Calibri"/>
          <w:bCs/>
          <w:color w:val="000000"/>
        </w:rPr>
        <w:t xml:space="preserve"> </w:t>
      </w:r>
      <w:r w:rsidRPr="00321730">
        <w:rPr>
          <w:rFonts w:ascii="Calibri" w:hAnsi="Calibri"/>
          <w:bCs/>
          <w:color w:val="000000"/>
        </w:rPr>
        <w:t xml:space="preserve">to work alongside the town, village, and school to help facilitate development of spaces for sports and </w:t>
      </w:r>
      <w:r>
        <w:rPr>
          <w:rFonts w:ascii="Calibri" w:hAnsi="Calibri"/>
          <w:bCs/>
          <w:color w:val="000000"/>
        </w:rPr>
        <w:t>recreation</w:t>
      </w:r>
      <w:r w:rsidRPr="00321730">
        <w:rPr>
          <w:rFonts w:ascii="Calibri" w:hAnsi="Calibri"/>
          <w:bCs/>
          <w:color w:val="000000"/>
        </w:rPr>
        <w:t xml:space="preserve">. </w:t>
      </w:r>
      <w:r>
        <w:rPr>
          <w:rFonts w:ascii="Calibri" w:hAnsi="Calibri"/>
          <w:bCs/>
          <w:color w:val="000000"/>
        </w:rPr>
        <w:t>They have spent several years looking for land and seeking funding. They discovered that it is difficult to get funding before they have land.</w:t>
      </w:r>
      <w:r w:rsidR="001F74EB">
        <w:rPr>
          <w:rFonts w:ascii="Calibri" w:hAnsi="Calibri"/>
          <w:bCs/>
          <w:color w:val="000000"/>
        </w:rPr>
        <w:t xml:space="preserve"> He also noted high property values as a barrier.</w:t>
      </w:r>
    </w:p>
    <w:p w14:paraId="241D778E" w14:textId="77777777" w:rsidR="00321730" w:rsidRDefault="00321730" w:rsidP="00321730">
      <w:pPr>
        <w:pBdr>
          <w:top w:val="nil"/>
          <w:left w:val="nil"/>
          <w:bottom w:val="nil"/>
          <w:right w:val="nil"/>
          <w:between w:val="nil"/>
        </w:pBdr>
        <w:rPr>
          <w:rFonts w:ascii="Calibri" w:hAnsi="Calibri"/>
          <w:bCs/>
          <w:color w:val="000000"/>
        </w:rPr>
      </w:pPr>
    </w:p>
    <w:p w14:paraId="2153AC92" w14:textId="100FED00" w:rsidR="00321730" w:rsidRDefault="00321730" w:rsidP="00321730">
      <w:pPr>
        <w:pBdr>
          <w:top w:val="nil"/>
          <w:left w:val="nil"/>
          <w:bottom w:val="nil"/>
          <w:right w:val="nil"/>
          <w:between w:val="nil"/>
        </w:pBdr>
        <w:rPr>
          <w:rFonts w:ascii="Calibri" w:hAnsi="Calibri"/>
          <w:bCs/>
          <w:color w:val="000000"/>
        </w:rPr>
      </w:pPr>
      <w:r>
        <w:rPr>
          <w:rFonts w:ascii="Calibri" w:hAnsi="Calibri"/>
          <w:bCs/>
          <w:color w:val="000000"/>
        </w:rPr>
        <w:t>In 2</w:t>
      </w:r>
      <w:r w:rsidRPr="00321730">
        <w:rPr>
          <w:rFonts w:ascii="Calibri" w:hAnsi="Calibri"/>
          <w:bCs/>
          <w:color w:val="000000"/>
        </w:rPr>
        <w:t>022</w:t>
      </w:r>
      <w:r>
        <w:rPr>
          <w:rFonts w:ascii="Calibri" w:hAnsi="Calibri"/>
          <w:bCs/>
          <w:color w:val="000000"/>
        </w:rPr>
        <w:t xml:space="preserve"> </w:t>
      </w:r>
      <w:r w:rsidRPr="00321730">
        <w:rPr>
          <w:rFonts w:ascii="Calibri" w:hAnsi="Calibri"/>
          <w:bCs/>
          <w:color w:val="000000"/>
        </w:rPr>
        <w:t xml:space="preserve">the town board </w:t>
      </w:r>
      <w:r>
        <w:rPr>
          <w:rFonts w:ascii="Calibri" w:hAnsi="Calibri"/>
          <w:bCs/>
          <w:color w:val="000000"/>
        </w:rPr>
        <w:t xml:space="preserve">offered a once in a generation possibility of purchasing land from </w:t>
      </w:r>
      <w:r w:rsidRPr="00321730">
        <w:rPr>
          <w:rFonts w:ascii="Calibri" w:hAnsi="Calibri"/>
          <w:bCs/>
          <w:color w:val="000000"/>
        </w:rPr>
        <w:t xml:space="preserve">American </w:t>
      </w:r>
      <w:r>
        <w:rPr>
          <w:rFonts w:ascii="Calibri" w:hAnsi="Calibri"/>
          <w:bCs/>
          <w:color w:val="000000"/>
        </w:rPr>
        <w:t>R</w:t>
      </w:r>
      <w:r w:rsidRPr="00321730">
        <w:rPr>
          <w:rFonts w:ascii="Calibri" w:hAnsi="Calibri"/>
          <w:bCs/>
          <w:color w:val="000000"/>
        </w:rPr>
        <w:t xml:space="preserve">ecovery </w:t>
      </w:r>
      <w:r>
        <w:rPr>
          <w:rFonts w:ascii="Calibri" w:hAnsi="Calibri"/>
          <w:bCs/>
          <w:color w:val="000000"/>
        </w:rPr>
        <w:t>P</w:t>
      </w:r>
      <w:r w:rsidRPr="00321730">
        <w:rPr>
          <w:rFonts w:ascii="Calibri" w:hAnsi="Calibri"/>
          <w:bCs/>
          <w:color w:val="000000"/>
        </w:rPr>
        <w:t>lan</w:t>
      </w:r>
      <w:r>
        <w:rPr>
          <w:rFonts w:ascii="Calibri" w:hAnsi="Calibri"/>
          <w:bCs/>
          <w:color w:val="000000"/>
        </w:rPr>
        <w:t xml:space="preserve"> Act (ARPA). They found Krums Corners and realized they would need to act quickly before it was snatched up by others.</w:t>
      </w:r>
    </w:p>
    <w:p w14:paraId="6A4CA570" w14:textId="77777777" w:rsidR="00321730" w:rsidRPr="00321730" w:rsidRDefault="00321730" w:rsidP="00321730">
      <w:pPr>
        <w:pBdr>
          <w:top w:val="nil"/>
          <w:left w:val="nil"/>
          <w:bottom w:val="nil"/>
          <w:right w:val="nil"/>
          <w:between w:val="nil"/>
        </w:pBdr>
        <w:rPr>
          <w:rFonts w:ascii="Calibri" w:hAnsi="Calibri"/>
          <w:bCs/>
          <w:color w:val="000000"/>
        </w:rPr>
      </w:pPr>
    </w:p>
    <w:p w14:paraId="5ECEB813" w14:textId="22409EDF" w:rsidR="00321730" w:rsidRPr="00321730" w:rsidRDefault="00321730" w:rsidP="00321730">
      <w:pPr>
        <w:pBdr>
          <w:top w:val="nil"/>
          <w:left w:val="nil"/>
          <w:bottom w:val="nil"/>
          <w:right w:val="nil"/>
          <w:between w:val="nil"/>
        </w:pBdr>
        <w:rPr>
          <w:rFonts w:ascii="Calibri" w:hAnsi="Calibri"/>
          <w:bCs/>
          <w:color w:val="000000"/>
        </w:rPr>
      </w:pPr>
      <w:r>
        <w:rPr>
          <w:rFonts w:ascii="Calibri" w:hAnsi="Calibri"/>
          <w:bCs/>
          <w:color w:val="000000"/>
        </w:rPr>
        <w:t>He understand</w:t>
      </w:r>
      <w:r w:rsidR="000E07C9">
        <w:rPr>
          <w:rFonts w:ascii="Calibri" w:hAnsi="Calibri"/>
          <w:bCs/>
          <w:color w:val="000000"/>
        </w:rPr>
        <w:t>s</w:t>
      </w:r>
      <w:r>
        <w:rPr>
          <w:rFonts w:ascii="Calibri" w:hAnsi="Calibri"/>
          <w:bCs/>
          <w:color w:val="000000"/>
        </w:rPr>
        <w:t xml:space="preserve"> that it is not </w:t>
      </w:r>
      <w:r w:rsidRPr="00321730">
        <w:rPr>
          <w:rFonts w:ascii="Calibri" w:hAnsi="Calibri"/>
          <w:bCs/>
          <w:color w:val="000000"/>
        </w:rPr>
        <w:t>the perfect spot</w:t>
      </w:r>
      <w:r>
        <w:rPr>
          <w:rFonts w:ascii="Calibri" w:hAnsi="Calibri"/>
          <w:bCs/>
          <w:color w:val="000000"/>
        </w:rPr>
        <w:t xml:space="preserve"> but is near the Black Diamond Trail</w:t>
      </w:r>
      <w:r w:rsidR="000E07C9">
        <w:rPr>
          <w:rFonts w:ascii="Calibri" w:hAnsi="Calibri"/>
          <w:bCs/>
          <w:color w:val="000000"/>
        </w:rPr>
        <w:t xml:space="preserve">, </w:t>
      </w:r>
      <w:r w:rsidRPr="00321730">
        <w:rPr>
          <w:rFonts w:ascii="Calibri" w:hAnsi="Calibri"/>
          <w:bCs/>
          <w:color w:val="000000"/>
        </w:rPr>
        <w:t>far from traffic</w:t>
      </w:r>
      <w:r w:rsidR="000E07C9">
        <w:rPr>
          <w:rFonts w:ascii="Calibri" w:hAnsi="Calibri"/>
          <w:bCs/>
          <w:color w:val="000000"/>
        </w:rPr>
        <w:t xml:space="preserve"> (safe for kids)</w:t>
      </w:r>
      <w:r w:rsidRPr="00321730">
        <w:rPr>
          <w:rFonts w:ascii="Calibri" w:hAnsi="Calibri"/>
          <w:bCs/>
          <w:color w:val="000000"/>
        </w:rPr>
        <w:t>,</w:t>
      </w:r>
      <w:r w:rsidR="000E07C9">
        <w:rPr>
          <w:rFonts w:ascii="Calibri" w:hAnsi="Calibri"/>
          <w:bCs/>
          <w:color w:val="000000"/>
        </w:rPr>
        <w:t xml:space="preserve"> but close to town compared to how far many families </w:t>
      </w:r>
      <w:r w:rsidRPr="00321730">
        <w:rPr>
          <w:rFonts w:ascii="Calibri" w:hAnsi="Calibri"/>
          <w:bCs/>
          <w:color w:val="000000"/>
        </w:rPr>
        <w:t xml:space="preserve">travel </w:t>
      </w:r>
      <w:r w:rsidR="000E07C9">
        <w:rPr>
          <w:rFonts w:ascii="Calibri" w:hAnsi="Calibri"/>
          <w:bCs/>
          <w:color w:val="000000"/>
        </w:rPr>
        <w:t>for recreation.</w:t>
      </w:r>
      <w:r w:rsidRPr="00321730">
        <w:rPr>
          <w:rFonts w:ascii="Calibri" w:hAnsi="Calibri"/>
          <w:bCs/>
          <w:color w:val="000000"/>
        </w:rPr>
        <w:t xml:space="preserve"> </w:t>
      </w:r>
      <w:r w:rsidR="001F74EB">
        <w:rPr>
          <w:rFonts w:ascii="Calibri" w:hAnsi="Calibri"/>
          <w:bCs/>
          <w:color w:val="000000"/>
        </w:rPr>
        <w:t xml:space="preserve">He looks forward to </w:t>
      </w:r>
      <w:r w:rsidRPr="00321730">
        <w:rPr>
          <w:rFonts w:ascii="Calibri" w:hAnsi="Calibri"/>
          <w:bCs/>
          <w:color w:val="000000"/>
        </w:rPr>
        <w:t>develop</w:t>
      </w:r>
      <w:r w:rsidR="001F74EB">
        <w:rPr>
          <w:rFonts w:ascii="Calibri" w:hAnsi="Calibri"/>
          <w:bCs/>
          <w:color w:val="000000"/>
        </w:rPr>
        <w:t xml:space="preserve">ing </w:t>
      </w:r>
      <w:r w:rsidRPr="00321730">
        <w:rPr>
          <w:rFonts w:ascii="Calibri" w:hAnsi="Calibri"/>
          <w:bCs/>
          <w:color w:val="000000"/>
        </w:rPr>
        <w:t>th</w:t>
      </w:r>
      <w:r w:rsidR="001F74EB">
        <w:rPr>
          <w:rFonts w:ascii="Calibri" w:hAnsi="Calibri"/>
          <w:bCs/>
          <w:color w:val="000000"/>
        </w:rPr>
        <w:t>e</w:t>
      </w:r>
      <w:r w:rsidRPr="00321730">
        <w:rPr>
          <w:rFonts w:ascii="Calibri" w:hAnsi="Calibri"/>
          <w:bCs/>
          <w:color w:val="000000"/>
        </w:rPr>
        <w:t xml:space="preserve"> space</w:t>
      </w:r>
      <w:r w:rsidR="001F74EB">
        <w:rPr>
          <w:rFonts w:ascii="Calibri" w:hAnsi="Calibri"/>
          <w:bCs/>
          <w:color w:val="000000"/>
        </w:rPr>
        <w:t xml:space="preserve"> as a community to make it </w:t>
      </w:r>
      <w:r w:rsidRPr="00321730">
        <w:rPr>
          <w:rFonts w:ascii="Calibri" w:hAnsi="Calibri"/>
          <w:bCs/>
          <w:color w:val="000000"/>
        </w:rPr>
        <w:t>accessible</w:t>
      </w:r>
      <w:r w:rsidR="001F74EB">
        <w:rPr>
          <w:rFonts w:ascii="Calibri" w:hAnsi="Calibri"/>
          <w:bCs/>
          <w:color w:val="000000"/>
        </w:rPr>
        <w:t xml:space="preserve"> and </w:t>
      </w:r>
      <w:r w:rsidRPr="00321730">
        <w:rPr>
          <w:rFonts w:ascii="Calibri" w:hAnsi="Calibri"/>
          <w:bCs/>
          <w:color w:val="000000"/>
        </w:rPr>
        <w:t xml:space="preserve">sustainable. </w:t>
      </w:r>
      <w:r w:rsidR="001F74EB">
        <w:rPr>
          <w:rFonts w:ascii="Calibri" w:hAnsi="Calibri"/>
          <w:bCs/>
          <w:color w:val="000000"/>
        </w:rPr>
        <w:t xml:space="preserve"> If they don’t get this property, it </w:t>
      </w:r>
      <w:r w:rsidRPr="00321730">
        <w:rPr>
          <w:rFonts w:ascii="Calibri" w:hAnsi="Calibri"/>
          <w:bCs/>
          <w:color w:val="000000"/>
        </w:rPr>
        <w:t>could</w:t>
      </w:r>
      <w:r w:rsidR="001F74EB">
        <w:rPr>
          <w:rFonts w:ascii="Calibri" w:hAnsi="Calibri"/>
          <w:bCs/>
          <w:color w:val="000000"/>
        </w:rPr>
        <w:t xml:space="preserve"> be a many</w:t>
      </w:r>
      <w:r w:rsidR="00181623">
        <w:rPr>
          <w:rFonts w:ascii="Calibri" w:hAnsi="Calibri"/>
          <w:bCs/>
          <w:color w:val="000000"/>
        </w:rPr>
        <w:t>-</w:t>
      </w:r>
      <w:r w:rsidR="001F74EB">
        <w:rPr>
          <w:rFonts w:ascii="Calibri" w:hAnsi="Calibri"/>
          <w:bCs/>
          <w:color w:val="000000"/>
        </w:rPr>
        <w:t>years</w:t>
      </w:r>
      <w:r w:rsidRPr="00321730">
        <w:rPr>
          <w:rFonts w:ascii="Calibri" w:hAnsi="Calibri"/>
          <w:bCs/>
          <w:color w:val="000000"/>
        </w:rPr>
        <w:t xml:space="preserve"> set</w:t>
      </w:r>
      <w:r w:rsidR="001F74EB">
        <w:rPr>
          <w:rFonts w:ascii="Calibri" w:hAnsi="Calibri"/>
          <w:bCs/>
          <w:color w:val="000000"/>
        </w:rPr>
        <w:t>-</w:t>
      </w:r>
      <w:r w:rsidRPr="00321730">
        <w:rPr>
          <w:rFonts w:ascii="Calibri" w:hAnsi="Calibri"/>
          <w:bCs/>
          <w:color w:val="000000"/>
        </w:rPr>
        <w:t>back.</w:t>
      </w:r>
    </w:p>
    <w:p w14:paraId="323F5081" w14:textId="77777777" w:rsidR="00394F6F" w:rsidRDefault="00394F6F">
      <w:pPr>
        <w:pBdr>
          <w:top w:val="nil"/>
          <w:left w:val="nil"/>
          <w:bottom w:val="nil"/>
          <w:right w:val="nil"/>
          <w:between w:val="nil"/>
        </w:pBdr>
        <w:rPr>
          <w:rFonts w:ascii="Calibri" w:hAnsi="Calibri"/>
          <w:bCs/>
          <w:color w:val="000000"/>
        </w:rPr>
      </w:pPr>
    </w:p>
    <w:p w14:paraId="0F3FBD56" w14:textId="77777777" w:rsidR="001F74EB" w:rsidRDefault="00394F6F">
      <w:pPr>
        <w:pBdr>
          <w:top w:val="nil"/>
          <w:left w:val="nil"/>
          <w:bottom w:val="nil"/>
          <w:right w:val="nil"/>
          <w:between w:val="nil"/>
        </w:pBdr>
        <w:rPr>
          <w:rFonts w:ascii="Calibri" w:hAnsi="Calibri"/>
          <w:bCs/>
          <w:color w:val="000000"/>
        </w:rPr>
      </w:pPr>
      <w:r>
        <w:rPr>
          <w:rFonts w:ascii="Calibri" w:hAnsi="Calibri"/>
          <w:bCs/>
          <w:color w:val="000000"/>
        </w:rPr>
        <w:t>Claire Hoffmire</w:t>
      </w:r>
      <w:r w:rsidR="001F74EB">
        <w:rPr>
          <w:rFonts w:ascii="Calibri" w:hAnsi="Calibri"/>
          <w:bCs/>
          <w:color w:val="000000"/>
        </w:rPr>
        <w:t>:</w:t>
      </w:r>
    </w:p>
    <w:p w14:paraId="42D48027" w14:textId="1760096E" w:rsidR="0057235E" w:rsidRDefault="001F74EB">
      <w:pPr>
        <w:pBdr>
          <w:top w:val="nil"/>
          <w:left w:val="nil"/>
          <w:bottom w:val="nil"/>
          <w:right w:val="nil"/>
          <w:between w:val="nil"/>
        </w:pBdr>
        <w:rPr>
          <w:rFonts w:ascii="Calibri" w:hAnsi="Calibri"/>
          <w:bCs/>
          <w:color w:val="000000"/>
        </w:rPr>
      </w:pPr>
      <w:r>
        <w:rPr>
          <w:rFonts w:ascii="Calibri" w:hAnsi="Calibri"/>
          <w:bCs/>
          <w:color w:val="000000"/>
        </w:rPr>
        <w:t xml:space="preserve">Ms. Hoffmire introduced herself as </w:t>
      </w:r>
      <w:r w:rsidR="00394F6F">
        <w:rPr>
          <w:rFonts w:ascii="Calibri" w:hAnsi="Calibri"/>
          <w:bCs/>
          <w:color w:val="000000"/>
        </w:rPr>
        <w:t>parent of 3, coach</w:t>
      </w:r>
      <w:r>
        <w:rPr>
          <w:rFonts w:ascii="Calibri" w:hAnsi="Calibri"/>
          <w:bCs/>
          <w:color w:val="000000"/>
        </w:rPr>
        <w:t>,</w:t>
      </w:r>
      <w:r w:rsidR="00394F6F">
        <w:rPr>
          <w:rFonts w:ascii="Calibri" w:hAnsi="Calibri"/>
          <w:bCs/>
          <w:color w:val="000000"/>
        </w:rPr>
        <w:t xml:space="preserve"> T</w:t>
      </w:r>
      <w:r>
        <w:rPr>
          <w:rFonts w:ascii="Calibri" w:hAnsi="Calibri"/>
          <w:bCs/>
          <w:color w:val="000000"/>
        </w:rPr>
        <w:t xml:space="preserve">rumansburg Education Foundation member. She feels that </w:t>
      </w:r>
      <w:r w:rsidR="00394F6F">
        <w:rPr>
          <w:rFonts w:ascii="Calibri" w:hAnsi="Calibri"/>
          <w:bCs/>
          <w:color w:val="000000"/>
        </w:rPr>
        <w:t xml:space="preserve">other spaces </w:t>
      </w:r>
      <w:r>
        <w:rPr>
          <w:rFonts w:ascii="Calibri" w:hAnsi="Calibri"/>
          <w:bCs/>
          <w:color w:val="000000"/>
        </w:rPr>
        <w:t xml:space="preserve">are </w:t>
      </w:r>
      <w:r w:rsidR="00394F6F">
        <w:rPr>
          <w:rFonts w:ascii="Calibri" w:hAnsi="Calibri"/>
          <w:bCs/>
          <w:color w:val="000000"/>
        </w:rPr>
        <w:t>not available</w:t>
      </w:r>
      <w:r>
        <w:rPr>
          <w:rFonts w:ascii="Calibri" w:hAnsi="Calibri"/>
          <w:bCs/>
          <w:color w:val="000000"/>
        </w:rPr>
        <w:t xml:space="preserve">, and </w:t>
      </w:r>
      <w:r w:rsidR="0057235E">
        <w:rPr>
          <w:rFonts w:ascii="Calibri" w:hAnsi="Calibri"/>
          <w:bCs/>
          <w:color w:val="000000"/>
        </w:rPr>
        <w:t>supports ag</w:t>
      </w:r>
      <w:r>
        <w:rPr>
          <w:rFonts w:ascii="Calibri" w:hAnsi="Calibri"/>
          <w:bCs/>
          <w:color w:val="000000"/>
        </w:rPr>
        <w:t>riculture</w:t>
      </w:r>
      <w:r w:rsidR="0057235E">
        <w:rPr>
          <w:rFonts w:ascii="Calibri" w:hAnsi="Calibri"/>
          <w:bCs/>
          <w:color w:val="000000"/>
        </w:rPr>
        <w:t xml:space="preserve"> as well.</w:t>
      </w:r>
      <w:r>
        <w:rPr>
          <w:rFonts w:ascii="Calibri" w:hAnsi="Calibri"/>
          <w:bCs/>
          <w:color w:val="000000"/>
        </w:rPr>
        <w:t xml:space="preserve"> She reiterated that rec land is much-needed and </w:t>
      </w:r>
      <w:r w:rsidR="0057235E">
        <w:rPr>
          <w:rFonts w:ascii="Calibri" w:hAnsi="Calibri"/>
          <w:bCs/>
          <w:color w:val="000000"/>
        </w:rPr>
        <w:t>TCR has spent many years trying to find land and has not been successful.</w:t>
      </w:r>
    </w:p>
    <w:p w14:paraId="4117FFCF" w14:textId="77777777" w:rsidR="0057235E" w:rsidRDefault="0057235E">
      <w:pPr>
        <w:pBdr>
          <w:top w:val="nil"/>
          <w:left w:val="nil"/>
          <w:bottom w:val="nil"/>
          <w:right w:val="nil"/>
          <w:between w:val="nil"/>
        </w:pBdr>
        <w:rPr>
          <w:rFonts w:ascii="Calibri" w:hAnsi="Calibri"/>
          <w:bCs/>
          <w:color w:val="000000"/>
        </w:rPr>
      </w:pPr>
    </w:p>
    <w:p w14:paraId="51CF4F10" w14:textId="3C401954" w:rsidR="00E14411" w:rsidRDefault="00E14411" w:rsidP="00E14411">
      <w:pPr>
        <w:pBdr>
          <w:top w:val="nil"/>
          <w:left w:val="nil"/>
          <w:bottom w:val="nil"/>
          <w:right w:val="nil"/>
          <w:between w:val="nil"/>
        </w:pBdr>
        <w:rPr>
          <w:rFonts w:ascii="Calibri" w:hAnsi="Calibri"/>
          <w:bCs/>
          <w:color w:val="000000"/>
        </w:rPr>
      </w:pPr>
      <w:r w:rsidRPr="00E14411">
        <w:rPr>
          <w:rFonts w:ascii="Calibri" w:hAnsi="Calibri"/>
          <w:bCs/>
          <w:color w:val="000000"/>
        </w:rPr>
        <w:lastRenderedPageBreak/>
        <w:t>Erin</w:t>
      </w:r>
      <w:r>
        <w:rPr>
          <w:rFonts w:ascii="Calibri" w:hAnsi="Calibri"/>
          <w:bCs/>
          <w:color w:val="000000"/>
        </w:rPr>
        <w:t xml:space="preserve"> (Rob)</w:t>
      </w:r>
      <w:r w:rsidRPr="00E14411">
        <w:rPr>
          <w:rFonts w:ascii="Calibri" w:hAnsi="Calibri"/>
          <w:bCs/>
          <w:color w:val="000000"/>
        </w:rPr>
        <w:t xml:space="preserve"> Kaplan: </w:t>
      </w:r>
    </w:p>
    <w:p w14:paraId="389EA6F2" w14:textId="77777777" w:rsidR="00E14411" w:rsidRDefault="00E14411" w:rsidP="00E14411">
      <w:pPr>
        <w:pBdr>
          <w:top w:val="nil"/>
          <w:left w:val="nil"/>
          <w:bottom w:val="nil"/>
          <w:right w:val="nil"/>
          <w:between w:val="nil"/>
        </w:pBdr>
        <w:rPr>
          <w:rFonts w:ascii="Calibri" w:hAnsi="Calibri"/>
          <w:bCs/>
          <w:color w:val="000000"/>
        </w:rPr>
      </w:pPr>
      <w:r>
        <w:rPr>
          <w:rFonts w:ascii="Calibri" w:hAnsi="Calibri"/>
          <w:bCs/>
          <w:color w:val="000000"/>
        </w:rPr>
        <w:t>Mr. Kaplan</w:t>
      </w:r>
      <w:r w:rsidRPr="00E14411">
        <w:rPr>
          <w:rFonts w:ascii="Calibri" w:hAnsi="Calibri"/>
          <w:bCs/>
          <w:color w:val="000000"/>
        </w:rPr>
        <w:t xml:space="preserve"> thank</w:t>
      </w:r>
      <w:r>
        <w:rPr>
          <w:rFonts w:ascii="Calibri" w:hAnsi="Calibri"/>
          <w:bCs/>
          <w:color w:val="000000"/>
        </w:rPr>
        <w:t>ed the board and</w:t>
      </w:r>
      <w:r w:rsidRPr="00E14411">
        <w:rPr>
          <w:rFonts w:ascii="Calibri" w:hAnsi="Calibri"/>
          <w:bCs/>
          <w:color w:val="000000"/>
        </w:rPr>
        <w:t xml:space="preserve"> Todd</w:t>
      </w:r>
      <w:r>
        <w:rPr>
          <w:rFonts w:ascii="Calibri" w:hAnsi="Calibri"/>
          <w:bCs/>
          <w:color w:val="000000"/>
        </w:rPr>
        <w:t xml:space="preserve">. He is </w:t>
      </w:r>
      <w:r w:rsidRPr="00E14411">
        <w:rPr>
          <w:rFonts w:ascii="Calibri" w:hAnsi="Calibri"/>
          <w:bCs/>
          <w:color w:val="000000"/>
        </w:rPr>
        <w:t xml:space="preserve">a coach </w:t>
      </w:r>
      <w:r>
        <w:rPr>
          <w:rFonts w:ascii="Calibri" w:hAnsi="Calibri"/>
          <w:bCs/>
          <w:color w:val="000000"/>
        </w:rPr>
        <w:t xml:space="preserve">and has </w:t>
      </w:r>
      <w:r w:rsidRPr="00E14411">
        <w:rPr>
          <w:rFonts w:ascii="Calibri" w:hAnsi="Calibri"/>
          <w:bCs/>
          <w:color w:val="000000"/>
        </w:rPr>
        <w:t xml:space="preserve">2 kids that </w:t>
      </w:r>
      <w:r>
        <w:rPr>
          <w:rFonts w:ascii="Calibri" w:hAnsi="Calibri"/>
          <w:bCs/>
          <w:color w:val="000000"/>
        </w:rPr>
        <w:t xml:space="preserve">have played soccer </w:t>
      </w:r>
      <w:r w:rsidRPr="00E14411">
        <w:rPr>
          <w:rFonts w:ascii="Calibri" w:hAnsi="Calibri"/>
          <w:bCs/>
          <w:color w:val="000000"/>
        </w:rPr>
        <w:t>for years.</w:t>
      </w:r>
      <w:r>
        <w:rPr>
          <w:rFonts w:ascii="Calibri" w:hAnsi="Calibri"/>
          <w:bCs/>
          <w:color w:val="000000"/>
        </w:rPr>
        <w:t xml:space="preserve"> He </w:t>
      </w:r>
      <w:r w:rsidRPr="00E14411">
        <w:rPr>
          <w:rFonts w:ascii="Calibri" w:hAnsi="Calibri"/>
          <w:bCs/>
          <w:color w:val="000000"/>
        </w:rPr>
        <w:t>reiter</w:t>
      </w:r>
      <w:r>
        <w:rPr>
          <w:rFonts w:ascii="Calibri" w:hAnsi="Calibri"/>
          <w:bCs/>
          <w:color w:val="000000"/>
        </w:rPr>
        <w:t xml:space="preserve">ated </w:t>
      </w:r>
      <w:r w:rsidRPr="00E14411">
        <w:rPr>
          <w:rFonts w:ascii="Calibri" w:hAnsi="Calibri"/>
          <w:bCs/>
          <w:color w:val="000000"/>
        </w:rPr>
        <w:t xml:space="preserve">the need for space. </w:t>
      </w:r>
      <w:r>
        <w:rPr>
          <w:rFonts w:ascii="Calibri" w:hAnsi="Calibri"/>
          <w:bCs/>
          <w:color w:val="000000"/>
        </w:rPr>
        <w:t xml:space="preserve">They have had challenges for years due to lack of space. </w:t>
      </w:r>
    </w:p>
    <w:p w14:paraId="7718A156" w14:textId="6054BA8F" w:rsidR="00E14411" w:rsidRDefault="00E14411" w:rsidP="00E14411">
      <w:pPr>
        <w:pBdr>
          <w:top w:val="nil"/>
          <w:left w:val="nil"/>
          <w:bottom w:val="nil"/>
          <w:right w:val="nil"/>
          <w:between w:val="nil"/>
        </w:pBdr>
        <w:rPr>
          <w:rFonts w:ascii="Calibri" w:hAnsi="Calibri"/>
          <w:bCs/>
          <w:color w:val="000000"/>
        </w:rPr>
      </w:pPr>
      <w:r>
        <w:rPr>
          <w:rFonts w:ascii="Calibri" w:hAnsi="Calibri"/>
          <w:bCs/>
          <w:color w:val="000000"/>
        </w:rPr>
        <w:t>He e</w:t>
      </w:r>
      <w:r w:rsidRPr="00E14411">
        <w:rPr>
          <w:rFonts w:ascii="Calibri" w:hAnsi="Calibri"/>
          <w:bCs/>
          <w:color w:val="000000"/>
        </w:rPr>
        <w:t>xpres</w:t>
      </w:r>
      <w:r>
        <w:rPr>
          <w:rFonts w:ascii="Calibri" w:hAnsi="Calibri"/>
          <w:bCs/>
          <w:color w:val="000000"/>
        </w:rPr>
        <w:t>ses</w:t>
      </w:r>
      <w:r w:rsidRPr="00E14411">
        <w:rPr>
          <w:rFonts w:ascii="Calibri" w:hAnsi="Calibri"/>
          <w:bCs/>
          <w:color w:val="000000"/>
        </w:rPr>
        <w:t xml:space="preserve"> gratitude to the </w:t>
      </w:r>
      <w:proofErr w:type="spellStart"/>
      <w:r w:rsidRPr="00E14411">
        <w:rPr>
          <w:rFonts w:ascii="Calibri" w:hAnsi="Calibri"/>
          <w:bCs/>
          <w:color w:val="000000"/>
        </w:rPr>
        <w:t>Washburn</w:t>
      </w:r>
      <w:r>
        <w:rPr>
          <w:rFonts w:ascii="Calibri" w:hAnsi="Calibri"/>
          <w:bCs/>
          <w:color w:val="000000"/>
        </w:rPr>
        <w:t>s</w:t>
      </w:r>
      <w:proofErr w:type="spellEnd"/>
      <w:r>
        <w:rPr>
          <w:rFonts w:ascii="Calibri" w:hAnsi="Calibri"/>
          <w:bCs/>
          <w:color w:val="000000"/>
        </w:rPr>
        <w:t xml:space="preserve"> for their wi</w:t>
      </w:r>
      <w:r w:rsidRPr="00E14411">
        <w:rPr>
          <w:rFonts w:ascii="Calibri" w:hAnsi="Calibri"/>
          <w:bCs/>
          <w:color w:val="000000"/>
        </w:rPr>
        <w:t xml:space="preserve">llingness to work </w:t>
      </w:r>
      <w:r>
        <w:rPr>
          <w:rFonts w:ascii="Calibri" w:hAnsi="Calibri"/>
          <w:bCs/>
          <w:color w:val="000000"/>
        </w:rPr>
        <w:t xml:space="preserve">with them, as well as for TCR’s hard work </w:t>
      </w:r>
      <w:r w:rsidRPr="00E14411">
        <w:rPr>
          <w:rFonts w:ascii="Calibri" w:hAnsi="Calibri"/>
          <w:bCs/>
          <w:color w:val="000000"/>
        </w:rPr>
        <w:t xml:space="preserve">over the many years trying to find land. </w:t>
      </w:r>
    </w:p>
    <w:p w14:paraId="050374E9" w14:textId="77777777" w:rsidR="00E14411" w:rsidRDefault="00E14411" w:rsidP="00E14411">
      <w:pPr>
        <w:pBdr>
          <w:top w:val="nil"/>
          <w:left w:val="nil"/>
          <w:bottom w:val="nil"/>
          <w:right w:val="nil"/>
          <w:between w:val="nil"/>
        </w:pBdr>
        <w:rPr>
          <w:rFonts w:ascii="Calibri" w:hAnsi="Calibri"/>
          <w:bCs/>
          <w:color w:val="000000"/>
        </w:rPr>
      </w:pPr>
    </w:p>
    <w:p w14:paraId="30FD5759" w14:textId="0E83F347" w:rsidR="001F74EB" w:rsidRDefault="0057235E">
      <w:pPr>
        <w:pBdr>
          <w:top w:val="nil"/>
          <w:left w:val="nil"/>
          <w:bottom w:val="nil"/>
          <w:right w:val="nil"/>
          <w:between w:val="nil"/>
        </w:pBdr>
        <w:rPr>
          <w:rFonts w:ascii="Calibri" w:hAnsi="Calibri"/>
          <w:bCs/>
          <w:color w:val="000000"/>
        </w:rPr>
      </w:pPr>
      <w:r>
        <w:rPr>
          <w:rFonts w:ascii="Calibri" w:hAnsi="Calibri"/>
          <w:bCs/>
          <w:color w:val="000000"/>
        </w:rPr>
        <w:t>Randy Vanderzee</w:t>
      </w:r>
      <w:r w:rsidR="001F74EB">
        <w:rPr>
          <w:rFonts w:ascii="Calibri" w:hAnsi="Calibri"/>
          <w:bCs/>
          <w:color w:val="000000"/>
        </w:rPr>
        <w:t>:</w:t>
      </w:r>
    </w:p>
    <w:p w14:paraId="0E330DD7" w14:textId="4006C432" w:rsidR="0057235E" w:rsidRDefault="001F74EB">
      <w:pPr>
        <w:pBdr>
          <w:top w:val="nil"/>
          <w:left w:val="nil"/>
          <w:bottom w:val="nil"/>
          <w:right w:val="nil"/>
          <w:between w:val="nil"/>
        </w:pBdr>
        <w:rPr>
          <w:rFonts w:ascii="Calibri" w:hAnsi="Calibri"/>
          <w:bCs/>
          <w:color w:val="000000"/>
        </w:rPr>
      </w:pPr>
      <w:r>
        <w:rPr>
          <w:rFonts w:ascii="Calibri" w:hAnsi="Calibri"/>
          <w:bCs/>
          <w:color w:val="000000"/>
        </w:rPr>
        <w:t xml:space="preserve">Mr. Vanderzee said that he has </w:t>
      </w:r>
      <w:r w:rsidR="0057235E">
        <w:rPr>
          <w:rFonts w:ascii="Calibri" w:hAnsi="Calibri"/>
          <w:bCs/>
          <w:color w:val="000000"/>
        </w:rPr>
        <w:t xml:space="preserve">been part of rec programs in </w:t>
      </w:r>
      <w:r>
        <w:rPr>
          <w:rFonts w:ascii="Calibri" w:hAnsi="Calibri"/>
          <w:bCs/>
          <w:color w:val="000000"/>
        </w:rPr>
        <w:t>Trumans</w:t>
      </w:r>
      <w:r w:rsidR="0057235E">
        <w:rPr>
          <w:rFonts w:ascii="Calibri" w:hAnsi="Calibri"/>
          <w:bCs/>
          <w:color w:val="000000"/>
        </w:rPr>
        <w:t xml:space="preserve">burg </w:t>
      </w:r>
      <w:r>
        <w:rPr>
          <w:rFonts w:ascii="Calibri" w:hAnsi="Calibri"/>
          <w:bCs/>
          <w:color w:val="000000"/>
        </w:rPr>
        <w:t xml:space="preserve">and </w:t>
      </w:r>
      <w:r w:rsidR="0057235E">
        <w:rPr>
          <w:rFonts w:ascii="Calibri" w:hAnsi="Calibri"/>
          <w:bCs/>
          <w:color w:val="000000"/>
        </w:rPr>
        <w:t xml:space="preserve">coaching since the 1960s. </w:t>
      </w:r>
      <w:r>
        <w:rPr>
          <w:rFonts w:ascii="Calibri" w:hAnsi="Calibri"/>
          <w:bCs/>
          <w:color w:val="000000"/>
        </w:rPr>
        <w:t>They w</w:t>
      </w:r>
      <w:r w:rsidR="0057235E">
        <w:rPr>
          <w:rFonts w:ascii="Calibri" w:hAnsi="Calibri"/>
          <w:bCs/>
          <w:color w:val="000000"/>
        </w:rPr>
        <w:t>orked on trying to find space over 30 years ago.</w:t>
      </w:r>
      <w:r>
        <w:rPr>
          <w:rFonts w:ascii="Calibri" w:hAnsi="Calibri"/>
          <w:bCs/>
          <w:color w:val="000000"/>
        </w:rPr>
        <w:t xml:space="preserve"> The s</w:t>
      </w:r>
      <w:r w:rsidR="0057235E">
        <w:rPr>
          <w:rFonts w:ascii="Calibri" w:hAnsi="Calibri"/>
          <w:bCs/>
          <w:color w:val="000000"/>
        </w:rPr>
        <w:t xml:space="preserve">chool has been great but </w:t>
      </w:r>
      <w:r>
        <w:rPr>
          <w:rFonts w:ascii="Calibri" w:hAnsi="Calibri"/>
          <w:bCs/>
          <w:color w:val="000000"/>
        </w:rPr>
        <w:t xml:space="preserve">is </w:t>
      </w:r>
      <w:r w:rsidR="0057235E">
        <w:rPr>
          <w:rFonts w:ascii="Calibri" w:hAnsi="Calibri"/>
          <w:bCs/>
          <w:color w:val="000000"/>
        </w:rPr>
        <w:t xml:space="preserve">often packed. </w:t>
      </w:r>
      <w:r>
        <w:rPr>
          <w:rFonts w:ascii="Calibri" w:hAnsi="Calibri"/>
          <w:bCs/>
          <w:color w:val="000000"/>
        </w:rPr>
        <w:t xml:space="preserve">The current land </w:t>
      </w:r>
      <w:r w:rsidR="0057235E">
        <w:rPr>
          <w:rFonts w:ascii="Calibri" w:hAnsi="Calibri"/>
          <w:bCs/>
          <w:color w:val="000000"/>
        </w:rPr>
        <w:t>is a rare opportunity</w:t>
      </w:r>
      <w:r>
        <w:rPr>
          <w:rFonts w:ascii="Calibri" w:hAnsi="Calibri"/>
          <w:bCs/>
          <w:color w:val="000000"/>
        </w:rPr>
        <w:t xml:space="preserve"> and </w:t>
      </w:r>
      <w:r w:rsidR="0057235E">
        <w:rPr>
          <w:rFonts w:ascii="Calibri" w:hAnsi="Calibri"/>
          <w:bCs/>
          <w:color w:val="000000"/>
        </w:rPr>
        <w:t xml:space="preserve">might be an inconvenience to some but </w:t>
      </w:r>
      <w:r>
        <w:rPr>
          <w:rFonts w:ascii="Calibri" w:hAnsi="Calibri"/>
          <w:bCs/>
          <w:color w:val="000000"/>
        </w:rPr>
        <w:t xml:space="preserve">is </w:t>
      </w:r>
      <w:r w:rsidR="0057235E">
        <w:rPr>
          <w:rFonts w:ascii="Calibri" w:hAnsi="Calibri"/>
          <w:bCs/>
          <w:color w:val="000000"/>
        </w:rPr>
        <w:t xml:space="preserve">good for bigger picture and great benefits for kids. </w:t>
      </w:r>
    </w:p>
    <w:p w14:paraId="633ABA6D" w14:textId="77777777" w:rsidR="0057235E" w:rsidRDefault="0057235E">
      <w:pPr>
        <w:pBdr>
          <w:top w:val="nil"/>
          <w:left w:val="nil"/>
          <w:bottom w:val="nil"/>
          <w:right w:val="nil"/>
          <w:between w:val="nil"/>
        </w:pBdr>
        <w:rPr>
          <w:rFonts w:ascii="Calibri" w:hAnsi="Calibri"/>
          <w:bCs/>
          <w:color w:val="000000"/>
        </w:rPr>
      </w:pPr>
    </w:p>
    <w:p w14:paraId="6B04599E" w14:textId="77777777" w:rsidR="001F74EB" w:rsidRDefault="0057235E">
      <w:pPr>
        <w:pBdr>
          <w:top w:val="nil"/>
          <w:left w:val="nil"/>
          <w:bottom w:val="nil"/>
          <w:right w:val="nil"/>
          <w:between w:val="nil"/>
        </w:pBdr>
        <w:rPr>
          <w:rFonts w:ascii="Calibri" w:hAnsi="Calibri"/>
          <w:bCs/>
          <w:color w:val="000000"/>
        </w:rPr>
      </w:pPr>
      <w:r>
        <w:rPr>
          <w:rFonts w:ascii="Calibri" w:hAnsi="Calibri"/>
          <w:bCs/>
          <w:color w:val="000000"/>
        </w:rPr>
        <w:t>Tara Masters</w:t>
      </w:r>
      <w:r w:rsidR="001F74EB">
        <w:rPr>
          <w:rFonts w:ascii="Calibri" w:hAnsi="Calibri"/>
          <w:bCs/>
          <w:color w:val="000000"/>
        </w:rPr>
        <w:t>:</w:t>
      </w:r>
    </w:p>
    <w:p w14:paraId="585E4679" w14:textId="28DEF341" w:rsidR="0057235E" w:rsidRDefault="001F74EB">
      <w:pPr>
        <w:pBdr>
          <w:top w:val="nil"/>
          <w:left w:val="nil"/>
          <w:bottom w:val="nil"/>
          <w:right w:val="nil"/>
          <w:between w:val="nil"/>
        </w:pBdr>
        <w:rPr>
          <w:rFonts w:ascii="Calibri" w:hAnsi="Calibri"/>
          <w:bCs/>
          <w:color w:val="000000"/>
        </w:rPr>
      </w:pPr>
      <w:r>
        <w:rPr>
          <w:rFonts w:ascii="Calibri" w:hAnsi="Calibri"/>
          <w:bCs/>
          <w:color w:val="000000"/>
        </w:rPr>
        <w:t xml:space="preserve">Ms. Master is a past </w:t>
      </w:r>
      <w:r w:rsidR="0057235E">
        <w:rPr>
          <w:rFonts w:ascii="Calibri" w:hAnsi="Calibri"/>
          <w:bCs/>
          <w:color w:val="000000"/>
        </w:rPr>
        <w:t>TCR pres</w:t>
      </w:r>
      <w:r>
        <w:rPr>
          <w:rFonts w:ascii="Calibri" w:hAnsi="Calibri"/>
          <w:bCs/>
          <w:color w:val="000000"/>
        </w:rPr>
        <w:t>ident. She ap</w:t>
      </w:r>
      <w:r w:rsidR="0057235E">
        <w:rPr>
          <w:rFonts w:ascii="Calibri" w:hAnsi="Calibri"/>
          <w:bCs/>
          <w:color w:val="000000"/>
        </w:rPr>
        <w:t xml:space="preserve">preciates </w:t>
      </w:r>
      <w:r>
        <w:rPr>
          <w:rFonts w:ascii="Calibri" w:hAnsi="Calibri"/>
          <w:bCs/>
          <w:color w:val="000000"/>
        </w:rPr>
        <w:t xml:space="preserve">the </w:t>
      </w:r>
      <w:r w:rsidR="0057235E">
        <w:rPr>
          <w:rFonts w:ascii="Calibri" w:hAnsi="Calibri"/>
          <w:bCs/>
          <w:color w:val="000000"/>
        </w:rPr>
        <w:t>town’s willingness</w:t>
      </w:r>
      <w:r>
        <w:rPr>
          <w:rFonts w:ascii="Calibri" w:hAnsi="Calibri"/>
          <w:bCs/>
          <w:color w:val="000000"/>
        </w:rPr>
        <w:t xml:space="preserve"> to make this purchase</w:t>
      </w:r>
      <w:r w:rsidR="0057235E">
        <w:rPr>
          <w:rFonts w:ascii="Calibri" w:hAnsi="Calibri"/>
          <w:bCs/>
          <w:color w:val="000000"/>
        </w:rPr>
        <w:t xml:space="preserve">. </w:t>
      </w:r>
      <w:r>
        <w:rPr>
          <w:rFonts w:ascii="Calibri" w:hAnsi="Calibri"/>
          <w:bCs/>
          <w:color w:val="000000"/>
        </w:rPr>
        <w:t>She said there are a</w:t>
      </w:r>
      <w:r w:rsidR="0057235E">
        <w:rPr>
          <w:rFonts w:ascii="Calibri" w:hAnsi="Calibri"/>
          <w:bCs/>
          <w:color w:val="000000"/>
        </w:rPr>
        <w:t xml:space="preserve">bout 400 people are at </w:t>
      </w:r>
      <w:r>
        <w:rPr>
          <w:rFonts w:ascii="Calibri" w:hAnsi="Calibri"/>
          <w:bCs/>
          <w:color w:val="000000"/>
        </w:rPr>
        <w:t xml:space="preserve">school </w:t>
      </w:r>
      <w:r w:rsidR="0057235E">
        <w:rPr>
          <w:rFonts w:ascii="Calibri" w:hAnsi="Calibri"/>
          <w:bCs/>
          <w:color w:val="000000"/>
        </w:rPr>
        <w:t xml:space="preserve">fields right now who would support more space. </w:t>
      </w:r>
    </w:p>
    <w:p w14:paraId="36358074" w14:textId="77777777" w:rsidR="0057235E" w:rsidRDefault="0057235E">
      <w:pPr>
        <w:pBdr>
          <w:top w:val="nil"/>
          <w:left w:val="nil"/>
          <w:bottom w:val="nil"/>
          <w:right w:val="nil"/>
          <w:between w:val="nil"/>
        </w:pBdr>
        <w:rPr>
          <w:rFonts w:ascii="Calibri" w:hAnsi="Calibri"/>
          <w:bCs/>
          <w:color w:val="000000"/>
        </w:rPr>
      </w:pPr>
    </w:p>
    <w:p w14:paraId="47007E8A" w14:textId="3DA1AA9B" w:rsidR="001F74EB" w:rsidRDefault="0057235E">
      <w:pPr>
        <w:pBdr>
          <w:top w:val="nil"/>
          <w:left w:val="nil"/>
          <w:bottom w:val="nil"/>
          <w:right w:val="nil"/>
          <w:between w:val="nil"/>
        </w:pBdr>
        <w:rPr>
          <w:rFonts w:ascii="Calibri" w:hAnsi="Calibri"/>
          <w:bCs/>
          <w:color w:val="000000"/>
        </w:rPr>
      </w:pPr>
      <w:r>
        <w:rPr>
          <w:rFonts w:ascii="Calibri" w:hAnsi="Calibri"/>
          <w:bCs/>
          <w:color w:val="000000"/>
        </w:rPr>
        <w:t>Roxanne Marino</w:t>
      </w:r>
      <w:r w:rsidR="001F74EB">
        <w:rPr>
          <w:rFonts w:ascii="Calibri" w:hAnsi="Calibri"/>
          <w:bCs/>
          <w:color w:val="000000"/>
        </w:rPr>
        <w:t>:</w:t>
      </w:r>
    </w:p>
    <w:p w14:paraId="013220B4" w14:textId="38BCD477" w:rsidR="0057235E" w:rsidRDefault="001F74EB">
      <w:pPr>
        <w:pBdr>
          <w:top w:val="nil"/>
          <w:left w:val="nil"/>
          <w:bottom w:val="nil"/>
          <w:right w:val="nil"/>
          <w:between w:val="nil"/>
        </w:pBdr>
        <w:rPr>
          <w:rFonts w:ascii="Calibri" w:hAnsi="Calibri"/>
          <w:bCs/>
          <w:color w:val="000000"/>
        </w:rPr>
      </w:pPr>
      <w:r>
        <w:rPr>
          <w:rFonts w:ascii="Calibri" w:hAnsi="Calibri"/>
          <w:bCs/>
          <w:color w:val="000000"/>
        </w:rPr>
        <w:t xml:space="preserve">Ms. Marino said she </w:t>
      </w:r>
      <w:r w:rsidR="0057235E">
        <w:rPr>
          <w:rFonts w:ascii="Calibri" w:hAnsi="Calibri"/>
          <w:bCs/>
          <w:color w:val="000000"/>
        </w:rPr>
        <w:t>has done both online trainings as req</w:t>
      </w:r>
      <w:r>
        <w:rPr>
          <w:rFonts w:ascii="Calibri" w:hAnsi="Calibri"/>
          <w:bCs/>
          <w:color w:val="000000"/>
        </w:rPr>
        <w:t>uired</w:t>
      </w:r>
      <w:r w:rsidR="0057235E">
        <w:rPr>
          <w:rFonts w:ascii="Calibri" w:hAnsi="Calibri"/>
          <w:bCs/>
          <w:color w:val="000000"/>
        </w:rPr>
        <w:t xml:space="preserve"> by </w:t>
      </w:r>
      <w:r>
        <w:rPr>
          <w:rFonts w:ascii="Calibri" w:hAnsi="Calibri"/>
          <w:bCs/>
          <w:color w:val="000000"/>
        </w:rPr>
        <w:t xml:space="preserve">the </w:t>
      </w:r>
      <w:r w:rsidR="0057235E">
        <w:rPr>
          <w:rFonts w:ascii="Calibri" w:hAnsi="Calibri"/>
          <w:bCs/>
          <w:color w:val="000000"/>
        </w:rPr>
        <w:t xml:space="preserve">town. She concurs </w:t>
      </w:r>
      <w:r>
        <w:rPr>
          <w:rFonts w:ascii="Calibri" w:hAnsi="Calibri"/>
          <w:bCs/>
          <w:color w:val="000000"/>
        </w:rPr>
        <w:t xml:space="preserve">with Mr. Howarth </w:t>
      </w:r>
      <w:r w:rsidR="0057235E">
        <w:rPr>
          <w:rFonts w:ascii="Calibri" w:hAnsi="Calibri"/>
          <w:bCs/>
          <w:color w:val="000000"/>
        </w:rPr>
        <w:t>that they are not applicable to anything that the town board, BZA, PB, or CPSC does</w:t>
      </w:r>
      <w:r w:rsidR="00181623">
        <w:rPr>
          <w:rFonts w:ascii="Calibri" w:hAnsi="Calibri"/>
          <w:bCs/>
          <w:color w:val="000000"/>
        </w:rPr>
        <w:t xml:space="preserve">, as it is geared toward </w:t>
      </w:r>
      <w:r w:rsidR="0057235E">
        <w:rPr>
          <w:rFonts w:ascii="Calibri" w:hAnsi="Calibri"/>
          <w:bCs/>
          <w:color w:val="000000"/>
        </w:rPr>
        <w:t>supervisors and managers</w:t>
      </w:r>
      <w:r w:rsidR="00181623">
        <w:rPr>
          <w:rFonts w:ascii="Calibri" w:hAnsi="Calibri"/>
          <w:bCs/>
          <w:color w:val="000000"/>
        </w:rPr>
        <w:t xml:space="preserve">. </w:t>
      </w:r>
      <w:r w:rsidR="0057235E">
        <w:rPr>
          <w:rFonts w:ascii="Calibri" w:hAnsi="Calibri"/>
          <w:bCs/>
          <w:color w:val="000000"/>
        </w:rPr>
        <w:t>She has not found where NYS req</w:t>
      </w:r>
      <w:r w:rsidR="00181623">
        <w:rPr>
          <w:rFonts w:ascii="Calibri" w:hAnsi="Calibri"/>
          <w:bCs/>
          <w:color w:val="000000"/>
        </w:rPr>
        <w:t>uires</w:t>
      </w:r>
      <w:r w:rsidR="0057235E">
        <w:rPr>
          <w:rFonts w:ascii="Calibri" w:hAnsi="Calibri"/>
          <w:bCs/>
          <w:color w:val="000000"/>
        </w:rPr>
        <w:t xml:space="preserve"> anyone other than staff</w:t>
      </w:r>
      <w:r w:rsidR="00181623">
        <w:rPr>
          <w:rFonts w:ascii="Calibri" w:hAnsi="Calibri"/>
          <w:bCs/>
          <w:color w:val="000000"/>
        </w:rPr>
        <w:t xml:space="preserve"> to do this training and r</w:t>
      </w:r>
      <w:r w:rsidR="0057235E">
        <w:rPr>
          <w:rFonts w:ascii="Calibri" w:hAnsi="Calibri"/>
          <w:bCs/>
          <w:color w:val="000000"/>
        </w:rPr>
        <w:t>equests that the board respect volunteers</w:t>
      </w:r>
      <w:r w:rsidR="00181623">
        <w:rPr>
          <w:rFonts w:ascii="Calibri" w:hAnsi="Calibri"/>
          <w:bCs/>
          <w:color w:val="000000"/>
        </w:rPr>
        <w:t>’</w:t>
      </w:r>
      <w:r w:rsidR="0057235E">
        <w:rPr>
          <w:rFonts w:ascii="Calibri" w:hAnsi="Calibri"/>
          <w:bCs/>
          <w:color w:val="000000"/>
        </w:rPr>
        <w:t xml:space="preserve"> time </w:t>
      </w:r>
      <w:r w:rsidR="00181623">
        <w:rPr>
          <w:rFonts w:ascii="Calibri" w:hAnsi="Calibri"/>
          <w:bCs/>
          <w:color w:val="000000"/>
        </w:rPr>
        <w:t>by accepting other agency</w:t>
      </w:r>
      <w:r w:rsidR="0057235E">
        <w:rPr>
          <w:rFonts w:ascii="Calibri" w:hAnsi="Calibri"/>
          <w:bCs/>
          <w:color w:val="000000"/>
        </w:rPr>
        <w:t xml:space="preserve"> trainings</w:t>
      </w:r>
      <w:r w:rsidR="00181623">
        <w:rPr>
          <w:rFonts w:ascii="Calibri" w:hAnsi="Calibri"/>
          <w:bCs/>
          <w:color w:val="000000"/>
        </w:rPr>
        <w:t xml:space="preserve"> and offering something</w:t>
      </w:r>
      <w:r w:rsidR="0057235E">
        <w:rPr>
          <w:rFonts w:ascii="Calibri" w:hAnsi="Calibri"/>
          <w:bCs/>
          <w:color w:val="000000"/>
        </w:rPr>
        <w:t xml:space="preserve"> more </w:t>
      </w:r>
      <w:r w:rsidR="00181623">
        <w:rPr>
          <w:rFonts w:ascii="Calibri" w:hAnsi="Calibri"/>
          <w:bCs/>
          <w:color w:val="000000"/>
        </w:rPr>
        <w:t>relevant for the board/committees</w:t>
      </w:r>
      <w:r w:rsidR="0057235E">
        <w:rPr>
          <w:rFonts w:ascii="Calibri" w:hAnsi="Calibri"/>
          <w:bCs/>
          <w:color w:val="000000"/>
        </w:rPr>
        <w:t>.</w:t>
      </w:r>
    </w:p>
    <w:p w14:paraId="7B81ECB9" w14:textId="77777777" w:rsidR="00612047" w:rsidRDefault="00612047">
      <w:pPr>
        <w:pBdr>
          <w:top w:val="nil"/>
          <w:left w:val="nil"/>
          <w:bottom w:val="nil"/>
          <w:right w:val="nil"/>
          <w:between w:val="nil"/>
        </w:pBdr>
        <w:rPr>
          <w:rFonts w:ascii="Calibri" w:hAnsi="Calibri"/>
          <w:bCs/>
          <w:color w:val="000000"/>
        </w:rPr>
      </w:pPr>
    </w:p>
    <w:p w14:paraId="4B00AD99" w14:textId="3B2B0703" w:rsidR="00EB2063" w:rsidRDefault="00EB2063" w:rsidP="00EB2063">
      <w:pPr>
        <w:pStyle w:val="CMPHeading"/>
      </w:pPr>
      <w:r w:rsidRPr="00EB2063">
        <w:t>MUNICIPAL BOARD &amp; STAFF REPORTS &amp; ANNOUNCEMENTS (</w:t>
      </w:r>
      <w:r w:rsidRPr="00EB2063">
        <w:rPr>
          <w:i/>
          <w:iCs/>
        </w:rPr>
        <w:t>written reports provided</w:t>
      </w:r>
      <w:r>
        <w:rPr>
          <w:i/>
          <w:iCs/>
        </w:rPr>
        <w:t xml:space="preserve"> in advance</w:t>
      </w:r>
      <w:r w:rsidRPr="00EB2063">
        <w:t>)</w:t>
      </w:r>
    </w:p>
    <w:p w14:paraId="4E78F539" w14:textId="2C55C4E0" w:rsidR="00EB2063" w:rsidRDefault="00367317" w:rsidP="00367317">
      <w:pPr>
        <w:pStyle w:val="BodyText"/>
        <w:spacing w:after="0"/>
      </w:pPr>
      <w:r>
        <w:t xml:space="preserve">Tompkins County Legislature update by Ms. </w:t>
      </w:r>
      <w:proofErr w:type="spellStart"/>
      <w:r>
        <w:t>Koreman</w:t>
      </w:r>
      <w:proofErr w:type="spellEnd"/>
      <w:r>
        <w:t>:</w:t>
      </w:r>
    </w:p>
    <w:p w14:paraId="3C2F4F08" w14:textId="3277CF6B" w:rsidR="00367317" w:rsidRDefault="00367317" w:rsidP="00367317">
      <w:pPr>
        <w:pStyle w:val="BodyText"/>
        <w:numPr>
          <w:ilvl w:val="0"/>
          <w:numId w:val="32"/>
        </w:numPr>
        <w:spacing w:after="0"/>
      </w:pPr>
      <w:r>
        <w:t>Sunday is airport day</w:t>
      </w:r>
      <w:r w:rsidR="00112F89">
        <w:t xml:space="preserve"> &amp;</w:t>
      </w:r>
      <w:r>
        <w:t xml:space="preserve"> pancake breakfas</w:t>
      </w:r>
      <w:r w:rsidR="00112F89">
        <w:t>t</w:t>
      </w:r>
    </w:p>
    <w:p w14:paraId="5B9C1D4B" w14:textId="7717D352" w:rsidR="00367317" w:rsidRDefault="00367317" w:rsidP="00367317">
      <w:pPr>
        <w:pStyle w:val="BodyText"/>
        <w:numPr>
          <w:ilvl w:val="0"/>
          <w:numId w:val="32"/>
        </w:numPr>
        <w:spacing w:after="0"/>
      </w:pPr>
      <w:r>
        <w:t>Strategic Plan input forum for this side of the lake at Enfield Comm Ctr on Thurs. at 6pm</w:t>
      </w:r>
    </w:p>
    <w:p w14:paraId="35D73E82" w14:textId="01B05B5A" w:rsidR="00367317" w:rsidRDefault="00367317" w:rsidP="00367317">
      <w:pPr>
        <w:pStyle w:val="BodyText"/>
        <w:numPr>
          <w:ilvl w:val="0"/>
          <w:numId w:val="32"/>
        </w:numPr>
        <w:spacing w:after="0"/>
      </w:pPr>
      <w:r>
        <w:t>Proposed budget will be presented</w:t>
      </w:r>
      <w:r w:rsidR="001817D5">
        <w:t xml:space="preserve"> soon</w:t>
      </w:r>
    </w:p>
    <w:p w14:paraId="42637FD4" w14:textId="2F46693F" w:rsidR="00367317" w:rsidRDefault="00367317" w:rsidP="00367317">
      <w:pPr>
        <w:pStyle w:val="BodyText"/>
        <w:numPr>
          <w:ilvl w:val="0"/>
          <w:numId w:val="32"/>
        </w:numPr>
        <w:spacing w:after="0"/>
      </w:pPr>
      <w:r>
        <w:t>CLEAN (Cayuga Lake Environmental Action Now) meeting to discuss Cargill’s sale of salt mine</w:t>
      </w:r>
    </w:p>
    <w:p w14:paraId="2E05F28B" w14:textId="0FF5621B" w:rsidR="00367317" w:rsidRDefault="00367317" w:rsidP="00367317">
      <w:pPr>
        <w:pStyle w:val="BodyText"/>
        <w:numPr>
          <w:ilvl w:val="0"/>
          <w:numId w:val="32"/>
        </w:numPr>
        <w:spacing w:after="0"/>
      </w:pPr>
      <w:r>
        <w:t>TC Libr</w:t>
      </w:r>
      <w:r w:rsidR="001817D5">
        <w:t>ary</w:t>
      </w:r>
      <w:r>
        <w:t xml:space="preserve"> closed 9/15-10/2 for HVAC overhaul</w:t>
      </w:r>
    </w:p>
    <w:p w14:paraId="38AF567F" w14:textId="538182DF" w:rsidR="00367317" w:rsidRDefault="00367317" w:rsidP="00367317">
      <w:pPr>
        <w:pStyle w:val="BodyText"/>
        <w:numPr>
          <w:ilvl w:val="0"/>
          <w:numId w:val="32"/>
        </w:numPr>
        <w:spacing w:after="0"/>
      </w:pPr>
      <w:r>
        <w:t>Broadband lacking in some areas- county looking at solutions- considering infill to poor areas</w:t>
      </w:r>
    </w:p>
    <w:p w14:paraId="0328037E" w14:textId="0BD5A713" w:rsidR="00367317" w:rsidRDefault="00367317" w:rsidP="00367317">
      <w:pPr>
        <w:pStyle w:val="BodyText"/>
        <w:numPr>
          <w:ilvl w:val="0"/>
          <w:numId w:val="32"/>
        </w:numPr>
        <w:spacing w:after="0"/>
      </w:pPr>
      <w:r>
        <w:t xml:space="preserve">Decided to sell 408 </w:t>
      </w:r>
      <w:r w:rsidR="001817D5">
        <w:t>N. T</w:t>
      </w:r>
      <w:r>
        <w:t>ioga</w:t>
      </w:r>
      <w:r w:rsidR="001817D5">
        <w:t xml:space="preserve"> St.</w:t>
      </w:r>
      <w:r>
        <w:t xml:space="preserve"> historic house and have center of gov in other area</w:t>
      </w:r>
    </w:p>
    <w:p w14:paraId="7ECD4164" w14:textId="376DCEBF" w:rsidR="00367317" w:rsidRDefault="00367317" w:rsidP="00367317">
      <w:pPr>
        <w:pStyle w:val="BodyText"/>
        <w:numPr>
          <w:ilvl w:val="0"/>
          <w:numId w:val="32"/>
        </w:numPr>
        <w:spacing w:after="0"/>
      </w:pPr>
      <w:r>
        <w:t>Some cases of Legionnaires</w:t>
      </w:r>
      <w:r w:rsidR="001817D5">
        <w:t xml:space="preserve"> disease</w:t>
      </w:r>
      <w:r>
        <w:t xml:space="preserve"> a few weeks back</w:t>
      </w:r>
    </w:p>
    <w:p w14:paraId="0BB5E563" w14:textId="132ABBEC" w:rsidR="00505FE6" w:rsidRDefault="00505FE6" w:rsidP="00964BE4">
      <w:pPr>
        <w:pStyle w:val="BodyText"/>
        <w:numPr>
          <w:ilvl w:val="0"/>
          <w:numId w:val="32"/>
        </w:numPr>
        <w:spacing w:after="0"/>
      </w:pPr>
      <w:r>
        <w:t>Sen</w:t>
      </w:r>
      <w:r w:rsidR="001817D5">
        <w:t>ators</w:t>
      </w:r>
      <w:r>
        <w:t xml:space="preserve"> May, Webb, and Assemblywoman </w:t>
      </w:r>
      <w:proofErr w:type="spellStart"/>
      <w:r>
        <w:t>Kelles</w:t>
      </w:r>
      <w:proofErr w:type="spellEnd"/>
      <w:r>
        <w:t xml:space="preserve"> sponsored a lake tour on floating classroom discussing lake health and </w:t>
      </w:r>
      <w:r w:rsidR="001817D5">
        <w:t>other</w:t>
      </w:r>
      <w:r>
        <w:t xml:space="preserve"> topics</w:t>
      </w:r>
    </w:p>
    <w:p w14:paraId="2A84771A" w14:textId="37150AC4" w:rsidR="00367317" w:rsidRDefault="00367317" w:rsidP="00367317">
      <w:pPr>
        <w:pStyle w:val="BodyText"/>
        <w:spacing w:after="0"/>
      </w:pPr>
    </w:p>
    <w:p w14:paraId="51DC6F76" w14:textId="52BB4E74" w:rsidR="00505FE6" w:rsidRDefault="00505FE6" w:rsidP="00367317">
      <w:pPr>
        <w:pStyle w:val="BodyText"/>
        <w:spacing w:after="0"/>
      </w:pPr>
      <w:r>
        <w:t>Mr. Boggs</w:t>
      </w:r>
      <w:r w:rsidR="001817D5">
        <w:t xml:space="preserve"> shared that the </w:t>
      </w:r>
      <w:r>
        <w:t>WSPPC</w:t>
      </w:r>
      <w:r w:rsidR="001817D5">
        <w:t xml:space="preserve"> survey is almost done and they</w:t>
      </w:r>
      <w:r>
        <w:t xml:space="preserve"> will present to</w:t>
      </w:r>
      <w:r w:rsidR="001817D5">
        <w:t xml:space="preserve"> the</w:t>
      </w:r>
      <w:r>
        <w:t xml:space="preserve"> board on 9/26. </w:t>
      </w:r>
    </w:p>
    <w:p w14:paraId="1B5FDCB3" w14:textId="77777777" w:rsidR="00505FE6" w:rsidRDefault="00505FE6" w:rsidP="00367317">
      <w:pPr>
        <w:pStyle w:val="BodyText"/>
        <w:spacing w:after="0"/>
      </w:pPr>
    </w:p>
    <w:p w14:paraId="2562C5C0" w14:textId="715916A4" w:rsidR="007C055E" w:rsidRDefault="00505FE6" w:rsidP="00367317">
      <w:pPr>
        <w:pStyle w:val="BodyText"/>
        <w:spacing w:after="0"/>
      </w:pPr>
      <w:r>
        <w:t>Ms. Weatherby</w:t>
      </w:r>
      <w:r w:rsidR="001817D5">
        <w:t xml:space="preserve"> said that the </w:t>
      </w:r>
      <w:r>
        <w:t xml:space="preserve">Ag committee will meet </w:t>
      </w:r>
      <w:r w:rsidR="001817D5">
        <w:t xml:space="preserve">on </w:t>
      </w:r>
      <w:r>
        <w:t>10/2 at fire hall</w:t>
      </w:r>
      <w:r w:rsidR="001817D5">
        <w:t xml:space="preserve">, and the </w:t>
      </w:r>
      <w:r w:rsidR="007C055E">
        <w:t>CPSC</w:t>
      </w:r>
      <w:r w:rsidR="001817D5">
        <w:t xml:space="preserve"> meets</w:t>
      </w:r>
      <w:r w:rsidR="007C055E">
        <w:t xml:space="preserve"> tomorrow</w:t>
      </w:r>
      <w:r w:rsidR="001817D5">
        <w:t>.</w:t>
      </w:r>
    </w:p>
    <w:p w14:paraId="2F1C396B" w14:textId="77777777" w:rsidR="007C055E" w:rsidRDefault="007C055E" w:rsidP="00367317">
      <w:pPr>
        <w:pStyle w:val="BodyText"/>
        <w:spacing w:after="0"/>
      </w:pPr>
    </w:p>
    <w:p w14:paraId="1E90F7C9" w14:textId="2D7B8E4A" w:rsidR="007C055E" w:rsidRDefault="007C055E" w:rsidP="00367317">
      <w:pPr>
        <w:pStyle w:val="BodyText"/>
        <w:spacing w:after="0"/>
      </w:pPr>
      <w:r>
        <w:t>Ms. Olson</w:t>
      </w:r>
      <w:r w:rsidR="001817D5">
        <w:t xml:space="preserve"> shared the following:</w:t>
      </w:r>
      <w:r>
        <w:t xml:space="preserve"> </w:t>
      </w:r>
    </w:p>
    <w:p w14:paraId="750A4DBE" w14:textId="77777777" w:rsidR="001817D5" w:rsidRDefault="001817D5" w:rsidP="007C055E">
      <w:pPr>
        <w:pStyle w:val="BodyText"/>
        <w:numPr>
          <w:ilvl w:val="0"/>
          <w:numId w:val="33"/>
        </w:numPr>
        <w:spacing w:after="0"/>
      </w:pPr>
      <w:r>
        <w:t xml:space="preserve">An </w:t>
      </w:r>
      <w:r w:rsidR="007C055E">
        <w:t>end of year gathering for youth, families</w:t>
      </w:r>
      <w:r>
        <w:t xml:space="preserve"> of the </w:t>
      </w:r>
      <w:r w:rsidR="007C055E">
        <w:t>youth employment program</w:t>
      </w:r>
      <w:r>
        <w:t xml:space="preserve"> will be held on 10/12.</w:t>
      </w:r>
    </w:p>
    <w:p w14:paraId="3C365AF3" w14:textId="3CD5B78F" w:rsidR="007C055E" w:rsidRDefault="007C055E" w:rsidP="007C055E">
      <w:pPr>
        <w:pStyle w:val="BodyText"/>
        <w:numPr>
          <w:ilvl w:val="0"/>
          <w:numId w:val="33"/>
        </w:numPr>
        <w:spacing w:after="0"/>
      </w:pPr>
      <w:r>
        <w:t>Youth commission approved its budget</w:t>
      </w:r>
    </w:p>
    <w:p w14:paraId="1FC62B70" w14:textId="3D34215A" w:rsidR="007C055E" w:rsidRDefault="007C055E" w:rsidP="007C055E">
      <w:pPr>
        <w:pStyle w:val="BodyText"/>
        <w:numPr>
          <w:ilvl w:val="0"/>
          <w:numId w:val="33"/>
        </w:numPr>
        <w:spacing w:after="0"/>
      </w:pPr>
      <w:r>
        <w:lastRenderedPageBreak/>
        <w:t>RYS contract negotiations not successful- will look at how to provide youth services in house for 2024</w:t>
      </w:r>
    </w:p>
    <w:p w14:paraId="06655913" w14:textId="28D1D887" w:rsidR="007C055E" w:rsidRDefault="007C055E" w:rsidP="007C055E">
      <w:pPr>
        <w:pStyle w:val="BodyText"/>
        <w:numPr>
          <w:ilvl w:val="0"/>
          <w:numId w:val="33"/>
        </w:numPr>
        <w:spacing w:after="0"/>
      </w:pPr>
      <w:r>
        <w:t>Fire/EMS- 37% of tax levy. Fire is going up 14-15%</w:t>
      </w:r>
    </w:p>
    <w:p w14:paraId="7FC772E2" w14:textId="77777777" w:rsidR="007C055E" w:rsidRDefault="007C055E" w:rsidP="007C055E">
      <w:pPr>
        <w:pStyle w:val="BodyText"/>
        <w:spacing w:after="0"/>
      </w:pPr>
    </w:p>
    <w:p w14:paraId="62EBE130" w14:textId="1328741C" w:rsidR="00712B34" w:rsidRDefault="00712B34" w:rsidP="007C055E">
      <w:pPr>
        <w:pStyle w:val="BodyText"/>
        <w:spacing w:after="0"/>
      </w:pPr>
      <w:r>
        <w:t>Ms. Marino</w:t>
      </w:r>
      <w:r w:rsidR="001817D5">
        <w:t xml:space="preserve"> gave the following updates on CSAC:</w:t>
      </w:r>
    </w:p>
    <w:p w14:paraId="75A69222" w14:textId="6FB7AAAB" w:rsidR="00712B34" w:rsidRDefault="00712B34" w:rsidP="00712B34">
      <w:pPr>
        <w:pStyle w:val="BodyText"/>
        <w:numPr>
          <w:ilvl w:val="0"/>
          <w:numId w:val="34"/>
        </w:numPr>
        <w:spacing w:after="0"/>
      </w:pPr>
      <w:r>
        <w:t>Seneca Meadows landfill closure- consideration of sending letter regarding this</w:t>
      </w:r>
      <w:r w:rsidR="008D4713">
        <w:t xml:space="preserve"> to support closing it in 2 years</w:t>
      </w:r>
    </w:p>
    <w:p w14:paraId="2A5F1662" w14:textId="68F29CDA" w:rsidR="00712B34" w:rsidRDefault="00712B34" w:rsidP="00712B34">
      <w:pPr>
        <w:pStyle w:val="BodyText"/>
        <w:numPr>
          <w:ilvl w:val="0"/>
          <w:numId w:val="34"/>
        </w:numPr>
        <w:spacing w:after="0"/>
      </w:pPr>
      <w:r>
        <w:t>Town is 100 points away from</w:t>
      </w:r>
      <w:r w:rsidR="001817D5">
        <w:t xml:space="preserve"> a</w:t>
      </w:r>
      <w:r>
        <w:t xml:space="preserve"> $10K grant </w:t>
      </w:r>
    </w:p>
    <w:p w14:paraId="0738215F" w14:textId="77777777" w:rsidR="00D35BDD" w:rsidRDefault="00D35BDD" w:rsidP="00D35BDD">
      <w:pPr>
        <w:pStyle w:val="BodyText"/>
        <w:spacing w:after="0"/>
      </w:pPr>
    </w:p>
    <w:p w14:paraId="7410B074" w14:textId="77777777" w:rsidR="00EB2063" w:rsidRPr="00EB2063" w:rsidRDefault="00EB2063" w:rsidP="00EB2063">
      <w:pPr>
        <w:pStyle w:val="CMPHeading"/>
      </w:pPr>
      <w:r w:rsidRPr="00EB2063">
        <w:t>OLD BUSINESS:</w:t>
      </w:r>
    </w:p>
    <w:p w14:paraId="33403E18" w14:textId="6B1435F6" w:rsidR="00EB2063" w:rsidRDefault="00925CFE" w:rsidP="00EB2063">
      <w:pPr>
        <w:pStyle w:val="CMPSub-heading"/>
        <w:rPr>
          <w:shd w:val="clear" w:color="auto" w:fill="FFFFFF"/>
        </w:rPr>
      </w:pPr>
      <w:r w:rsidRPr="00EB2063">
        <w:rPr>
          <w:shd w:val="clear" w:color="auto" w:fill="FFFFFF"/>
        </w:rPr>
        <w:t xml:space="preserve">MRB GROUP CONTRACT AUTHORIZATION FOR NPS GRANT ENGINEERING REPORT AND GRANT ADMINISTRATION </w:t>
      </w:r>
    </w:p>
    <w:p w14:paraId="227894B1" w14:textId="69475331" w:rsidR="00D35BDD" w:rsidRDefault="00D35BDD" w:rsidP="00D35BDD">
      <w:pPr>
        <w:pStyle w:val="CMPBody1"/>
      </w:pPr>
      <w:r>
        <w:t>Mr. McKenna submitted a grant last year to that would allow the town to create an engineering report</w:t>
      </w:r>
      <w:r w:rsidR="001817D5">
        <w:t xml:space="preserve"> that would help the town</w:t>
      </w:r>
      <w:r>
        <w:t xml:space="preserve"> apply for culvert replacement funding.</w:t>
      </w:r>
    </w:p>
    <w:p w14:paraId="28E8EB7A" w14:textId="77777777" w:rsidR="00D35BDD" w:rsidRDefault="00D35BDD" w:rsidP="00D35BDD">
      <w:pPr>
        <w:pStyle w:val="CMPBody1"/>
      </w:pPr>
    </w:p>
    <w:p w14:paraId="7CDC5E6D" w14:textId="41D7DC65" w:rsidR="00D35BDD" w:rsidRDefault="00D35BDD" w:rsidP="00D35BDD">
      <w:pPr>
        <w:pStyle w:val="CMPBody1"/>
      </w:pPr>
      <w:r>
        <w:t xml:space="preserve">Ms. Olson noted that the town has received a grant for the Curry Rd. bridge (which is actually a culvert). </w:t>
      </w:r>
    </w:p>
    <w:p w14:paraId="4815AF5F" w14:textId="77777777" w:rsidR="00D35BDD" w:rsidRPr="00D35BDD" w:rsidRDefault="00D35BDD" w:rsidP="00D35BDD">
      <w:pPr>
        <w:pStyle w:val="CMPBody1"/>
      </w:pPr>
    </w:p>
    <w:p w14:paraId="57808612" w14:textId="60C531C5" w:rsidR="00EB2063" w:rsidRPr="00CD5755" w:rsidRDefault="00EB2063" w:rsidP="00EB2063">
      <w:pPr>
        <w:pStyle w:val="CMPSub-heading2"/>
      </w:pPr>
      <w:r w:rsidRPr="00CD5755">
        <w:t>RESOLUTION #</w:t>
      </w:r>
      <w:r w:rsidR="008B42B3">
        <w:t>145</w:t>
      </w:r>
      <w:r w:rsidRPr="00CD5755">
        <w:t xml:space="preserve"> OF 2023: MRB GROUP CONTRACT AUTHORIZATION FOR NPS GRANT ENGINEERING REPORT AND GRANT ADMINISTRATION</w:t>
      </w:r>
    </w:p>
    <w:p w14:paraId="78A44863" w14:textId="77777777" w:rsidR="00EB2063" w:rsidRPr="00CD5755" w:rsidRDefault="00EB2063" w:rsidP="00EB2063">
      <w:pPr>
        <w:pStyle w:val="CMPResolutionbody"/>
      </w:pPr>
      <w:r w:rsidRPr="00CD5755">
        <w:t>WHEREAS, the Town of Ulysses received up to $30,000 from the Department of Conservation Nonpoint Source Planning Grant for a study of identified culverts in the Town of Ulysses with a required 10% cash match; and </w:t>
      </w:r>
    </w:p>
    <w:p w14:paraId="5179F4BA" w14:textId="77777777" w:rsidR="00EB2063" w:rsidRPr="00CD5755" w:rsidRDefault="00EB2063" w:rsidP="00EB2063">
      <w:pPr>
        <w:pStyle w:val="CMPResolutionbody"/>
      </w:pPr>
      <w:r w:rsidRPr="00CD5755">
        <w:t>WHEREAS, the Ulysses Town Board has reviewed a proposal from MRB Group, the Town’s engineers, to complete the engineering report for $24,900 and the conduct administration of the grant for $3,500;</w:t>
      </w:r>
    </w:p>
    <w:p w14:paraId="4EAE59AA" w14:textId="77777777" w:rsidR="00EB2063" w:rsidRPr="00CD5755" w:rsidRDefault="00EB2063" w:rsidP="00EB2063">
      <w:pPr>
        <w:pStyle w:val="CMPResolutionbody"/>
      </w:pPr>
      <w:r w:rsidRPr="00CD5755">
        <w:t>NOW, THEREFORE, BE IT </w:t>
      </w:r>
    </w:p>
    <w:p w14:paraId="11B29D49" w14:textId="77777777" w:rsidR="00EB2063" w:rsidRPr="00CD5755" w:rsidRDefault="00EB2063" w:rsidP="00EB2063">
      <w:pPr>
        <w:pStyle w:val="CMPResolutionbody"/>
      </w:pPr>
      <w:r w:rsidRPr="00CD5755">
        <w:t>RESOLVED, the Ulysses Town Board approves contracting with MRB Group for the completion of the engineering report for $24,900 and the administration of the Nonpoint Source Planning Grant for $3,500 and authorizes the Town Supervisor to sign the contracts to that effect; and be it </w:t>
      </w:r>
    </w:p>
    <w:p w14:paraId="0C48BAC9" w14:textId="77777777" w:rsidR="00EB2063" w:rsidRDefault="00EB2063" w:rsidP="00EB2063">
      <w:pPr>
        <w:pStyle w:val="CMPResolutionbody"/>
      </w:pPr>
      <w:r w:rsidRPr="00945BDB">
        <w:t>FURTHER RESOLVED, the Ulysses Town Board directs the Town Clerk to submit the two signed contracts to MRB Group.</w:t>
      </w:r>
    </w:p>
    <w:p w14:paraId="6A5E5464" w14:textId="6108F918" w:rsidR="00EB2063" w:rsidRDefault="00EB2063" w:rsidP="00EB2063">
      <w:pPr>
        <w:ind w:left="720"/>
        <w:rPr>
          <w:rFonts w:ascii="Calibri" w:hAnsi="Calibri"/>
          <w:color w:val="000000"/>
        </w:rPr>
      </w:pPr>
      <w:r>
        <w:rPr>
          <w:rFonts w:ascii="Calibri" w:hAnsi="Calibri"/>
          <w:color w:val="000000"/>
        </w:rPr>
        <w:t xml:space="preserve">Moved: </w:t>
      </w:r>
      <w:r w:rsidR="003A2EF9">
        <w:rPr>
          <w:rFonts w:ascii="Calibri" w:hAnsi="Calibri"/>
          <w:color w:val="000000"/>
        </w:rPr>
        <w:t>Mr. Goldman</w:t>
      </w:r>
      <w:r w:rsidR="003A2EF9">
        <w:rPr>
          <w:rFonts w:ascii="Calibri" w:hAnsi="Calibri"/>
          <w:color w:val="000000"/>
        </w:rPr>
        <w:tab/>
      </w:r>
      <w:r>
        <w:tab/>
      </w:r>
      <w:r>
        <w:rPr>
          <w:rFonts w:ascii="Calibri" w:hAnsi="Calibri"/>
          <w:color w:val="000000"/>
        </w:rPr>
        <w:t xml:space="preserve">Seconded: </w:t>
      </w:r>
      <w:r w:rsidR="003A2EF9">
        <w:rPr>
          <w:rFonts w:ascii="Calibri" w:hAnsi="Calibri"/>
          <w:color w:val="000000"/>
        </w:rPr>
        <w:t>Mr. Boggs</w:t>
      </w:r>
    </w:p>
    <w:p w14:paraId="7CA5340B" w14:textId="77777777" w:rsidR="003A2EF9" w:rsidRDefault="003A2EF9" w:rsidP="00EB2063">
      <w:pPr>
        <w:ind w:left="720"/>
        <w:rPr>
          <w:rFonts w:ascii="Calibri" w:hAnsi="Calibri"/>
          <w:color w:val="000000"/>
        </w:rPr>
      </w:pPr>
    </w:p>
    <w:p w14:paraId="3B2AAF09" w14:textId="4369EA76" w:rsidR="003A2EF9" w:rsidRDefault="003A2EF9" w:rsidP="00EB2063">
      <w:pPr>
        <w:ind w:left="720"/>
        <w:rPr>
          <w:rFonts w:ascii="Calibri" w:hAnsi="Calibri"/>
          <w:color w:val="000000"/>
        </w:rPr>
      </w:pPr>
      <w:r>
        <w:rPr>
          <w:rFonts w:ascii="Calibri" w:hAnsi="Calibri"/>
          <w:color w:val="000000"/>
        </w:rPr>
        <w:t>Mr. Bogg asked whether this was put out to bid. Ms. Olson said that it was not necessary to put it out to bid. Mr. Boggs asked the board whether they should bid it as there are many options for engineers who could do it</w:t>
      </w:r>
      <w:r w:rsidR="00FD223D">
        <w:rPr>
          <w:rFonts w:ascii="Calibri" w:hAnsi="Calibri"/>
          <w:color w:val="000000"/>
        </w:rPr>
        <w:t>.</w:t>
      </w:r>
    </w:p>
    <w:p w14:paraId="72509255" w14:textId="77777777" w:rsidR="003A2EF9" w:rsidRDefault="003A2EF9" w:rsidP="00EB2063">
      <w:pPr>
        <w:ind w:left="720"/>
        <w:rPr>
          <w:rFonts w:ascii="Calibri" w:hAnsi="Calibri"/>
          <w:color w:val="000000"/>
        </w:rPr>
      </w:pPr>
    </w:p>
    <w:p w14:paraId="7C80B886" w14:textId="47FEE278" w:rsidR="003A2EF9" w:rsidRDefault="003A2EF9" w:rsidP="00EB2063">
      <w:pPr>
        <w:ind w:left="720"/>
        <w:rPr>
          <w:rFonts w:ascii="Calibri" w:hAnsi="Calibri"/>
          <w:color w:val="000000"/>
        </w:rPr>
      </w:pPr>
      <w:r>
        <w:rPr>
          <w:rFonts w:ascii="Calibri" w:hAnsi="Calibri"/>
          <w:color w:val="000000"/>
        </w:rPr>
        <w:t xml:space="preserve">Mr. Goldman clarified that that the funds were going to be covered by the grant. </w:t>
      </w:r>
    </w:p>
    <w:p w14:paraId="3FD85D8A" w14:textId="77777777" w:rsidR="00EB2063" w:rsidRDefault="00EB2063" w:rsidP="00EB2063">
      <w:pPr>
        <w:ind w:left="720"/>
        <w:rPr>
          <w:rFonts w:ascii="Calibri" w:hAnsi="Calibri"/>
          <w:color w:val="000000"/>
        </w:rPr>
      </w:pPr>
    </w:p>
    <w:p w14:paraId="6A894F79" w14:textId="77777777" w:rsidR="00EB2063" w:rsidRDefault="00EB2063" w:rsidP="00EB2063">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0BAB4B7" w14:textId="77777777" w:rsidR="00EB2063" w:rsidRDefault="00EB2063" w:rsidP="00EB2063">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5B3AF91" w14:textId="77777777" w:rsidR="00EB2063" w:rsidRDefault="00EB2063" w:rsidP="00EB2063">
      <w:pPr>
        <w:ind w:left="720"/>
        <w:rPr>
          <w:rFonts w:ascii="Calibri" w:hAnsi="Calibri"/>
          <w:color w:val="000000"/>
        </w:rPr>
      </w:pPr>
      <w:r>
        <w:rPr>
          <w:rFonts w:ascii="Calibri" w:hAnsi="Calibri"/>
          <w:color w:val="000000"/>
        </w:rPr>
        <w:lastRenderedPageBreak/>
        <w:t>Bouchard</w:t>
      </w:r>
      <w:r>
        <w:rPr>
          <w:rFonts w:ascii="Calibri" w:hAnsi="Calibri"/>
          <w:color w:val="000000"/>
        </w:rPr>
        <w:tab/>
        <w:t>aye</w:t>
      </w:r>
    </w:p>
    <w:p w14:paraId="59631468" w14:textId="77777777" w:rsidR="00EB2063" w:rsidRDefault="00EB2063" w:rsidP="00EB2063">
      <w:pPr>
        <w:ind w:left="720"/>
        <w:rPr>
          <w:rFonts w:ascii="Calibri" w:hAnsi="Calibri"/>
          <w:color w:val="000000"/>
        </w:rPr>
      </w:pPr>
      <w:r>
        <w:rPr>
          <w:rFonts w:ascii="Calibri" w:hAnsi="Calibri"/>
          <w:color w:val="000000"/>
        </w:rPr>
        <w:t>Goldman</w:t>
      </w:r>
      <w:r>
        <w:rPr>
          <w:rFonts w:ascii="Calibri" w:hAnsi="Calibri"/>
          <w:color w:val="000000"/>
        </w:rPr>
        <w:tab/>
        <w:t>aye</w:t>
      </w:r>
    </w:p>
    <w:p w14:paraId="4912C59A" w14:textId="77777777" w:rsidR="00EB2063" w:rsidRDefault="00EB2063" w:rsidP="00EB2063">
      <w:pPr>
        <w:ind w:left="720"/>
        <w:rPr>
          <w:rFonts w:ascii="Calibri" w:hAnsi="Calibri"/>
          <w:color w:val="000000"/>
        </w:rPr>
      </w:pPr>
      <w:r>
        <w:rPr>
          <w:rFonts w:ascii="Calibri" w:hAnsi="Calibri"/>
          <w:color w:val="000000"/>
        </w:rPr>
        <w:t>Weatherby</w:t>
      </w:r>
      <w:r>
        <w:rPr>
          <w:rFonts w:ascii="Calibri" w:hAnsi="Calibri"/>
          <w:color w:val="000000"/>
        </w:rPr>
        <w:tab/>
        <w:t>aye</w:t>
      </w:r>
    </w:p>
    <w:p w14:paraId="70338D65" w14:textId="77777777" w:rsidR="00EB2063" w:rsidRDefault="00EB2063" w:rsidP="00EB2063">
      <w:pPr>
        <w:ind w:left="720"/>
        <w:rPr>
          <w:rFonts w:ascii="Calibri" w:hAnsi="Calibri"/>
          <w:color w:val="000000"/>
        </w:rPr>
      </w:pPr>
    </w:p>
    <w:p w14:paraId="04C43D7A" w14:textId="77777777" w:rsidR="00EB2063" w:rsidRDefault="00EB2063" w:rsidP="00EB2063">
      <w:pPr>
        <w:ind w:left="720"/>
        <w:rPr>
          <w:rFonts w:ascii="Calibri" w:hAnsi="Calibri"/>
          <w:color w:val="000000"/>
        </w:rPr>
      </w:pPr>
      <w:r>
        <w:rPr>
          <w:rFonts w:ascii="Calibri" w:hAnsi="Calibri"/>
          <w:color w:val="000000"/>
        </w:rPr>
        <w:t>Vote: 5-0</w:t>
      </w:r>
    </w:p>
    <w:p w14:paraId="77772671" w14:textId="7D20ACCE" w:rsidR="00EB2063" w:rsidRDefault="00EB2063" w:rsidP="00EB2063">
      <w:pPr>
        <w:ind w:left="720"/>
      </w:pPr>
      <w:r>
        <w:rPr>
          <w:rFonts w:ascii="Calibri" w:hAnsi="Calibri"/>
          <w:color w:val="000000"/>
        </w:rPr>
        <w:t>Date Adopted: 9/12/23</w:t>
      </w:r>
    </w:p>
    <w:p w14:paraId="53EDF1B3" w14:textId="77777777" w:rsidR="00EB2063" w:rsidRPr="00CD5755" w:rsidRDefault="00EB2063" w:rsidP="00EB2063">
      <w:pPr>
        <w:pStyle w:val="CMPResolutionbody"/>
      </w:pPr>
    </w:p>
    <w:p w14:paraId="38C2C246" w14:textId="69CF27B3" w:rsidR="00EB2063" w:rsidRDefault="00FD7782" w:rsidP="00EB2063">
      <w:pPr>
        <w:pStyle w:val="CMPSub-heading"/>
        <w:rPr>
          <w:shd w:val="clear" w:color="auto" w:fill="FFFFFF"/>
        </w:rPr>
      </w:pPr>
      <w:r w:rsidRPr="00EB2063">
        <w:rPr>
          <w:shd w:val="clear" w:color="auto" w:fill="FFFFFF"/>
        </w:rPr>
        <w:t xml:space="preserve">APPOINTMENT OF RECREATION SUPERVISOR </w:t>
      </w:r>
    </w:p>
    <w:p w14:paraId="7E57A3B8" w14:textId="2CC2F7C4" w:rsidR="00FD223D" w:rsidRDefault="00FD223D" w:rsidP="00FD223D">
      <w:pPr>
        <w:pStyle w:val="CMPBody1"/>
      </w:pPr>
      <w:r>
        <w:t>Ms. Olson</w:t>
      </w:r>
      <w:r w:rsidR="009F4696">
        <w:t xml:space="preserve"> said that the</w:t>
      </w:r>
      <w:r>
        <w:t xml:space="preserve"> T</w:t>
      </w:r>
      <w:r w:rsidR="009F4696">
        <w:t xml:space="preserve">own </w:t>
      </w:r>
      <w:r>
        <w:t>B</w:t>
      </w:r>
      <w:r w:rsidR="009F4696">
        <w:t>oard</w:t>
      </w:r>
      <w:r>
        <w:t xml:space="preserve"> created this position </w:t>
      </w:r>
      <w:r w:rsidR="009F4696">
        <w:t>in August to</w:t>
      </w:r>
      <w:r>
        <w:t xml:space="preserve"> provide youth programming this fall.</w:t>
      </w:r>
      <w:r w:rsidR="008D4B1F">
        <w:t xml:space="preserve"> Mr. Holmes has been the summer camp director for the last few years</w:t>
      </w:r>
      <w:r w:rsidR="009F4696">
        <w:t xml:space="preserve">. </w:t>
      </w:r>
    </w:p>
    <w:p w14:paraId="166F74BD" w14:textId="77777777" w:rsidR="00FD223D" w:rsidRPr="00FD223D" w:rsidRDefault="00FD223D" w:rsidP="00FD223D">
      <w:pPr>
        <w:pStyle w:val="CMPBody1"/>
      </w:pPr>
    </w:p>
    <w:p w14:paraId="6513E744" w14:textId="77777777" w:rsidR="00FD7782" w:rsidRDefault="00FD7782" w:rsidP="00FD7782">
      <w:pPr>
        <w:pStyle w:val="CMPSub-heading2"/>
        <w:rPr>
          <w:shd w:val="clear" w:color="auto" w:fill="FFFFFF"/>
        </w:rPr>
      </w:pPr>
      <w:r w:rsidRPr="00CD5755">
        <w:t>RESOLUTION #</w:t>
      </w:r>
      <w:r>
        <w:t>146</w:t>
      </w:r>
      <w:r w:rsidRPr="00CD5755">
        <w:t xml:space="preserve"> OF 2023: </w:t>
      </w:r>
      <w:r w:rsidRPr="00EB2063">
        <w:rPr>
          <w:shd w:val="clear" w:color="auto" w:fill="FFFFFF"/>
        </w:rPr>
        <w:t xml:space="preserve">APPOINTMENT OF RECREATION SUPERVISOR </w:t>
      </w:r>
    </w:p>
    <w:p w14:paraId="7277ADDA" w14:textId="0982B54D" w:rsidR="00FD7782" w:rsidRDefault="00FD7782" w:rsidP="00FD7782">
      <w:pPr>
        <w:pStyle w:val="CMPResolutionbody"/>
      </w:pPr>
      <w:r w:rsidRPr="00CD5755">
        <w:t>RESOLVED, the Ulysses Town Board appoints</w:t>
      </w:r>
      <w:r w:rsidR="008D4B1F">
        <w:t xml:space="preserve"> Ryan Holmes</w:t>
      </w:r>
      <w:r w:rsidRPr="00CD5755">
        <w:t xml:space="preserve"> as Recreation Supervisor at $22/hour for up to 19 hours per week. </w:t>
      </w:r>
    </w:p>
    <w:p w14:paraId="2C3819FA" w14:textId="77777777" w:rsidR="00FD7782" w:rsidRDefault="00FD7782" w:rsidP="00FD7782">
      <w:pPr>
        <w:ind w:left="720"/>
        <w:rPr>
          <w:rFonts w:ascii="Calibri" w:hAnsi="Calibri"/>
          <w:color w:val="000000"/>
        </w:rPr>
      </w:pPr>
      <w:r>
        <w:rPr>
          <w:rFonts w:ascii="Calibri" w:hAnsi="Calibri"/>
          <w:color w:val="000000"/>
        </w:rPr>
        <w:t>Moved: Ms. Weatherby</w:t>
      </w:r>
      <w:r>
        <w:tab/>
      </w:r>
      <w:r>
        <w:rPr>
          <w:rFonts w:ascii="Calibri" w:hAnsi="Calibri"/>
          <w:color w:val="000000"/>
        </w:rPr>
        <w:t>Seconded: Ms. Bouchard</w:t>
      </w:r>
    </w:p>
    <w:p w14:paraId="7F494630" w14:textId="77777777" w:rsidR="00FD7782" w:rsidRDefault="00FD7782" w:rsidP="00FD7782">
      <w:pPr>
        <w:ind w:left="720"/>
        <w:rPr>
          <w:rFonts w:ascii="Calibri" w:hAnsi="Calibri"/>
          <w:color w:val="000000"/>
        </w:rPr>
      </w:pPr>
    </w:p>
    <w:p w14:paraId="39168C62" w14:textId="77777777" w:rsidR="00FD7782" w:rsidRDefault="00FD7782" w:rsidP="00FD7782">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11469A3" w14:textId="77777777" w:rsidR="00FD7782" w:rsidRDefault="00FD7782" w:rsidP="00FD7782">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7256A7A" w14:textId="77777777" w:rsidR="00FD7782" w:rsidRDefault="00FD7782" w:rsidP="00FD7782">
      <w:pPr>
        <w:ind w:left="720"/>
        <w:rPr>
          <w:rFonts w:ascii="Calibri" w:hAnsi="Calibri"/>
          <w:color w:val="000000"/>
        </w:rPr>
      </w:pPr>
      <w:r>
        <w:rPr>
          <w:rFonts w:ascii="Calibri" w:hAnsi="Calibri"/>
          <w:color w:val="000000"/>
        </w:rPr>
        <w:t>Bouchard</w:t>
      </w:r>
      <w:r>
        <w:rPr>
          <w:rFonts w:ascii="Calibri" w:hAnsi="Calibri"/>
          <w:color w:val="000000"/>
        </w:rPr>
        <w:tab/>
        <w:t>aye</w:t>
      </w:r>
    </w:p>
    <w:p w14:paraId="7172C979" w14:textId="77777777" w:rsidR="00FD7782" w:rsidRDefault="00FD7782" w:rsidP="00FD7782">
      <w:pPr>
        <w:ind w:left="720"/>
        <w:rPr>
          <w:rFonts w:ascii="Calibri" w:hAnsi="Calibri"/>
          <w:color w:val="000000"/>
        </w:rPr>
      </w:pPr>
      <w:r>
        <w:rPr>
          <w:rFonts w:ascii="Calibri" w:hAnsi="Calibri"/>
          <w:color w:val="000000"/>
        </w:rPr>
        <w:t>Goldman</w:t>
      </w:r>
      <w:r>
        <w:rPr>
          <w:rFonts w:ascii="Calibri" w:hAnsi="Calibri"/>
          <w:color w:val="000000"/>
        </w:rPr>
        <w:tab/>
        <w:t>aye</w:t>
      </w:r>
    </w:p>
    <w:p w14:paraId="5BA80A3C" w14:textId="77777777" w:rsidR="00FD7782" w:rsidRDefault="00FD7782" w:rsidP="00FD7782">
      <w:pPr>
        <w:ind w:left="720"/>
        <w:rPr>
          <w:rFonts w:ascii="Calibri" w:hAnsi="Calibri"/>
          <w:color w:val="000000"/>
        </w:rPr>
      </w:pPr>
      <w:r>
        <w:rPr>
          <w:rFonts w:ascii="Calibri" w:hAnsi="Calibri"/>
          <w:color w:val="000000"/>
        </w:rPr>
        <w:t>Weatherby</w:t>
      </w:r>
      <w:r>
        <w:rPr>
          <w:rFonts w:ascii="Calibri" w:hAnsi="Calibri"/>
          <w:color w:val="000000"/>
        </w:rPr>
        <w:tab/>
        <w:t>aye</w:t>
      </w:r>
    </w:p>
    <w:p w14:paraId="589D938F" w14:textId="77777777" w:rsidR="00FD7782" w:rsidRDefault="00FD7782" w:rsidP="00FD7782">
      <w:pPr>
        <w:ind w:left="720"/>
        <w:rPr>
          <w:rFonts w:ascii="Calibri" w:hAnsi="Calibri"/>
          <w:color w:val="000000"/>
        </w:rPr>
      </w:pPr>
    </w:p>
    <w:p w14:paraId="3032C724" w14:textId="77777777" w:rsidR="00FD7782" w:rsidRDefault="00FD7782" w:rsidP="00FD7782">
      <w:pPr>
        <w:ind w:left="720"/>
        <w:rPr>
          <w:rFonts w:ascii="Calibri" w:hAnsi="Calibri"/>
          <w:color w:val="000000"/>
        </w:rPr>
      </w:pPr>
      <w:r>
        <w:rPr>
          <w:rFonts w:ascii="Calibri" w:hAnsi="Calibri"/>
          <w:color w:val="000000"/>
        </w:rPr>
        <w:t>Vote: 5-0</w:t>
      </w:r>
    </w:p>
    <w:p w14:paraId="270E8307" w14:textId="77777777" w:rsidR="00FD7782" w:rsidRDefault="00FD7782" w:rsidP="00FD7782">
      <w:pPr>
        <w:ind w:left="720"/>
      </w:pPr>
      <w:r>
        <w:rPr>
          <w:rFonts w:ascii="Calibri" w:hAnsi="Calibri"/>
          <w:color w:val="000000"/>
        </w:rPr>
        <w:t>Date Adopted: 9/12/23</w:t>
      </w:r>
    </w:p>
    <w:p w14:paraId="22A3C91B" w14:textId="5070ED94" w:rsidR="00EB2063" w:rsidRDefault="00FD7782" w:rsidP="00EB2063">
      <w:pPr>
        <w:pStyle w:val="CMPSub-heading"/>
      </w:pPr>
      <w:r w:rsidRPr="00EB2063">
        <w:t xml:space="preserve">RECREATION </w:t>
      </w:r>
      <w:r w:rsidR="000D2307">
        <w:t xml:space="preserve">LAND PURCHASE </w:t>
      </w:r>
      <w:r w:rsidRPr="00EB2063">
        <w:t xml:space="preserve">UPDATE </w:t>
      </w:r>
    </w:p>
    <w:p w14:paraId="43D10152" w14:textId="19BF8E29" w:rsidR="000D2307" w:rsidRDefault="000D2307" w:rsidP="000D2307">
      <w:pPr>
        <w:pStyle w:val="CMPBody1"/>
      </w:pPr>
      <w:r>
        <w:t>Ms. Olson has appreciated the public interest generated by this issue</w:t>
      </w:r>
      <w:r w:rsidR="00821D1E">
        <w:t xml:space="preserve"> made the following comments</w:t>
      </w:r>
      <w:r>
        <w:t>.</w:t>
      </w:r>
    </w:p>
    <w:p w14:paraId="7B3A2D94" w14:textId="5DD0A85D" w:rsidR="000D2307" w:rsidRDefault="000D2307" w:rsidP="000D2307">
      <w:pPr>
        <w:pStyle w:val="CMPBody1"/>
        <w:numPr>
          <w:ilvl w:val="0"/>
          <w:numId w:val="35"/>
        </w:numPr>
      </w:pPr>
      <w:r>
        <w:t>Town Attorney is reviewing the petition</w:t>
      </w:r>
      <w:r w:rsidR="00821D1E">
        <w:t>- the board</w:t>
      </w:r>
      <w:r>
        <w:t xml:space="preserve"> will discuss findings on 9/26</w:t>
      </w:r>
    </w:p>
    <w:p w14:paraId="22959186" w14:textId="457C10A1" w:rsidR="000D2307" w:rsidRDefault="000D2307" w:rsidP="000D2307">
      <w:pPr>
        <w:pStyle w:val="CMPBody1"/>
        <w:numPr>
          <w:ilvl w:val="0"/>
          <w:numId w:val="35"/>
        </w:numPr>
      </w:pPr>
      <w:r>
        <w:t>Passionate people on both sides can have productive dialogue</w:t>
      </w:r>
    </w:p>
    <w:p w14:paraId="0D666CF7" w14:textId="17E0E59E" w:rsidR="000D2307" w:rsidRDefault="000D2307" w:rsidP="000D2307">
      <w:pPr>
        <w:pStyle w:val="CMPBody1"/>
        <w:numPr>
          <w:ilvl w:val="0"/>
          <w:numId w:val="35"/>
        </w:numPr>
      </w:pPr>
      <w:r>
        <w:t>Wants to encourage accurate info</w:t>
      </w:r>
    </w:p>
    <w:p w14:paraId="0083B8F9" w14:textId="24CA5F34" w:rsidR="000D2307" w:rsidRDefault="000D2307" w:rsidP="000D2307">
      <w:pPr>
        <w:pStyle w:val="CMPBody1"/>
        <w:numPr>
          <w:ilvl w:val="0"/>
          <w:numId w:val="35"/>
        </w:numPr>
      </w:pPr>
      <w:r>
        <w:t>ARPA funds for town for ~$300K due to COVID</w:t>
      </w:r>
    </w:p>
    <w:p w14:paraId="2B1CA43B" w14:textId="76DE714C" w:rsidR="000D2307" w:rsidRDefault="00821D1E" w:rsidP="000D2307">
      <w:pPr>
        <w:pStyle w:val="CMPBody1"/>
        <w:numPr>
          <w:ilvl w:val="1"/>
          <w:numId w:val="35"/>
        </w:numPr>
      </w:pPr>
      <w:r>
        <w:t>Board o</w:t>
      </w:r>
      <w:r w:rsidR="000D2307">
        <w:t xml:space="preserve">riginally discussed </w:t>
      </w:r>
      <w:r>
        <w:t xml:space="preserve">using the funding </w:t>
      </w:r>
      <w:r w:rsidR="000D2307">
        <w:t>to redo parking lot behind town hall (would only benefit a few people)</w:t>
      </w:r>
    </w:p>
    <w:p w14:paraId="72DD9664" w14:textId="28875C9E" w:rsidR="000D2307" w:rsidRDefault="000D2307" w:rsidP="000D2307">
      <w:pPr>
        <w:pStyle w:val="CMPBody1"/>
        <w:numPr>
          <w:ilvl w:val="0"/>
          <w:numId w:val="35"/>
        </w:numPr>
      </w:pPr>
      <w:r>
        <w:t>Board did not act hastily</w:t>
      </w:r>
      <w:r w:rsidR="00821D1E">
        <w:t xml:space="preserve"> and could not find </w:t>
      </w:r>
      <w:r>
        <w:t>affordable land adjacent to village</w:t>
      </w:r>
    </w:p>
    <w:p w14:paraId="216F36E1" w14:textId="7E9EDF96" w:rsidR="000D2307" w:rsidRDefault="000D2307" w:rsidP="000D2307">
      <w:pPr>
        <w:pStyle w:val="CMPBody1"/>
        <w:numPr>
          <w:ilvl w:val="1"/>
          <w:numId w:val="35"/>
        </w:numPr>
      </w:pPr>
      <w:r>
        <w:t>Seneca land going for ~$37K/acre</w:t>
      </w:r>
    </w:p>
    <w:p w14:paraId="5258BDE5" w14:textId="0AFE7786" w:rsidR="000D2307" w:rsidRDefault="000D2307" w:rsidP="000D2307">
      <w:pPr>
        <w:pStyle w:val="CMPBody1"/>
        <w:numPr>
          <w:ilvl w:val="0"/>
          <w:numId w:val="35"/>
        </w:numPr>
      </w:pPr>
      <w:r>
        <w:t xml:space="preserve">Town has to purchase </w:t>
      </w:r>
      <w:r w:rsidR="00821D1E">
        <w:t xml:space="preserve">the land </w:t>
      </w:r>
      <w:r>
        <w:t>according to what it is independently appraised at- (~$7k/acre)</w:t>
      </w:r>
    </w:p>
    <w:p w14:paraId="18D82C64" w14:textId="2C487EF2" w:rsidR="000D2307" w:rsidRDefault="000D2307" w:rsidP="000D2307">
      <w:pPr>
        <w:pStyle w:val="CMPBody1"/>
        <w:numPr>
          <w:ilvl w:val="0"/>
          <w:numId w:val="35"/>
        </w:numPr>
      </w:pPr>
      <w:r>
        <w:t>Th</w:t>
      </w:r>
      <w:r w:rsidR="00821D1E">
        <w:t>e</w:t>
      </w:r>
      <w:r>
        <w:t xml:space="preserve"> location:</w:t>
      </w:r>
    </w:p>
    <w:p w14:paraId="71E49D9F" w14:textId="49BE2989" w:rsidR="000D2307" w:rsidRDefault="000D2307" w:rsidP="000D2307">
      <w:pPr>
        <w:pStyle w:val="CMPBody1"/>
        <w:numPr>
          <w:ilvl w:val="1"/>
          <w:numId w:val="35"/>
        </w:numPr>
      </w:pPr>
      <w:r>
        <w:t>Quiet area better for kids</w:t>
      </w:r>
    </w:p>
    <w:p w14:paraId="4A7774C7" w14:textId="1DE10853" w:rsidR="000D2307" w:rsidRDefault="000D2307" w:rsidP="000D2307">
      <w:pPr>
        <w:pStyle w:val="CMPBody1"/>
        <w:numPr>
          <w:ilvl w:val="1"/>
          <w:numId w:val="35"/>
        </w:numPr>
      </w:pPr>
      <w:proofErr w:type="spellStart"/>
      <w:r>
        <w:t>Flaglot</w:t>
      </w:r>
      <w:proofErr w:type="spellEnd"/>
      <w:r>
        <w:t xml:space="preserve"> safer for kids</w:t>
      </w:r>
    </w:p>
    <w:p w14:paraId="43A4BC65" w14:textId="5D2578B9" w:rsidR="000D2307" w:rsidRDefault="000D2307" w:rsidP="000D2307">
      <w:pPr>
        <w:pStyle w:val="CMPBody1"/>
        <w:numPr>
          <w:ilvl w:val="1"/>
          <w:numId w:val="35"/>
        </w:numPr>
      </w:pPr>
      <w:r>
        <w:t xml:space="preserve">Most townspeople can’t walk to things </w:t>
      </w:r>
      <w:r w:rsidR="00821D1E">
        <w:t xml:space="preserve">already </w:t>
      </w:r>
      <w:r>
        <w:t>anyway</w:t>
      </w:r>
    </w:p>
    <w:p w14:paraId="2FF51CF0" w14:textId="6BDD4F50" w:rsidR="000D2307" w:rsidRDefault="000D2307" w:rsidP="000D2307">
      <w:pPr>
        <w:pStyle w:val="CMPBody1"/>
        <w:numPr>
          <w:ilvl w:val="1"/>
          <w:numId w:val="35"/>
        </w:numPr>
      </w:pPr>
      <w:r>
        <w:t>Stormwater- town has funding for stormwater mgmt.</w:t>
      </w:r>
      <w:r w:rsidR="00821D1E">
        <w:t xml:space="preserve"> on the property</w:t>
      </w:r>
    </w:p>
    <w:p w14:paraId="62B7A234" w14:textId="67151613" w:rsidR="000D2307" w:rsidRDefault="000D2307" w:rsidP="000D2307">
      <w:pPr>
        <w:pStyle w:val="CMPBody1"/>
        <w:numPr>
          <w:ilvl w:val="2"/>
          <w:numId w:val="35"/>
        </w:numPr>
      </w:pPr>
      <w:r>
        <w:t>Farmland tiling/runoff into lake- town cannot regulate this- state does</w:t>
      </w:r>
    </w:p>
    <w:p w14:paraId="61538F22" w14:textId="6100C766" w:rsidR="000D2307" w:rsidRDefault="000D2307" w:rsidP="000D2307">
      <w:pPr>
        <w:pStyle w:val="CMPBody1"/>
        <w:numPr>
          <w:ilvl w:val="2"/>
          <w:numId w:val="35"/>
        </w:numPr>
      </w:pPr>
      <w:r>
        <w:t>This property will have better mgmt.</w:t>
      </w:r>
    </w:p>
    <w:p w14:paraId="6B58E69C" w14:textId="01607F0A" w:rsidR="000D2307" w:rsidRDefault="000D2307" w:rsidP="000D2307">
      <w:pPr>
        <w:pStyle w:val="CMPBody1"/>
        <w:numPr>
          <w:ilvl w:val="1"/>
          <w:numId w:val="35"/>
        </w:numPr>
      </w:pPr>
      <w:r>
        <w:t xml:space="preserve">Drinking water </w:t>
      </w:r>
      <w:r w:rsidR="00C812A6">
        <w:t>valued and most rec fields are not irrigated</w:t>
      </w:r>
    </w:p>
    <w:p w14:paraId="06BE9A2D" w14:textId="2A371BD6" w:rsidR="00C812A6" w:rsidRDefault="00C812A6" w:rsidP="00C812A6">
      <w:pPr>
        <w:pStyle w:val="CMPBody1"/>
        <w:numPr>
          <w:ilvl w:val="0"/>
          <w:numId w:val="35"/>
        </w:numPr>
      </w:pPr>
      <w:r>
        <w:lastRenderedPageBreak/>
        <w:t>Cost</w:t>
      </w:r>
      <w:r w:rsidR="00821D1E">
        <w:t>:</w:t>
      </w:r>
    </w:p>
    <w:p w14:paraId="58E28476" w14:textId="4ED97086" w:rsidR="00C812A6" w:rsidRDefault="00C812A6" w:rsidP="00C812A6">
      <w:pPr>
        <w:pStyle w:val="CMPBody1"/>
        <w:numPr>
          <w:ilvl w:val="1"/>
          <w:numId w:val="35"/>
        </w:numPr>
      </w:pPr>
      <w:r>
        <w:t>town is mindful of keeping taxes low</w:t>
      </w:r>
    </w:p>
    <w:p w14:paraId="3ECE36A4" w14:textId="45C9E92F" w:rsidR="00C812A6" w:rsidRDefault="00C812A6" w:rsidP="00C812A6">
      <w:pPr>
        <w:pStyle w:val="CMPBody1"/>
        <w:numPr>
          <w:ilvl w:val="1"/>
          <w:numId w:val="35"/>
        </w:numPr>
      </w:pPr>
      <w:r>
        <w:t>ARPA funds cannot be used to lower taxes</w:t>
      </w:r>
    </w:p>
    <w:p w14:paraId="1AB191F5" w14:textId="14302982" w:rsidR="00C812A6" w:rsidRDefault="00C812A6" w:rsidP="00C812A6">
      <w:pPr>
        <w:pStyle w:val="CMPBody1"/>
        <w:numPr>
          <w:ilvl w:val="0"/>
          <w:numId w:val="35"/>
        </w:numPr>
      </w:pPr>
      <w:r>
        <w:t>Town would own land but not develop until TCR has developed concept plans with public input</w:t>
      </w:r>
    </w:p>
    <w:p w14:paraId="6227E012" w14:textId="05D40600" w:rsidR="00C812A6" w:rsidRDefault="00C812A6" w:rsidP="00C812A6">
      <w:pPr>
        <w:pStyle w:val="CMPBody1"/>
        <w:numPr>
          <w:ilvl w:val="0"/>
          <w:numId w:val="35"/>
        </w:numPr>
      </w:pPr>
      <w:r>
        <w:t>TCR would be a partner so that it could fundraise- town cannot fundraise</w:t>
      </w:r>
    </w:p>
    <w:p w14:paraId="67182F47" w14:textId="5D4D13FD" w:rsidR="00C812A6" w:rsidRDefault="00C812A6" w:rsidP="00C812A6">
      <w:pPr>
        <w:pStyle w:val="CMPBody1"/>
        <w:numPr>
          <w:ilvl w:val="0"/>
          <w:numId w:val="35"/>
        </w:numPr>
      </w:pPr>
      <w:r>
        <w:t>Lights, water… can be worked out with public input</w:t>
      </w:r>
    </w:p>
    <w:p w14:paraId="5E81491C" w14:textId="336F416F" w:rsidR="00C812A6" w:rsidRDefault="00C812A6" w:rsidP="00C812A6">
      <w:pPr>
        <w:pStyle w:val="CMPBody1"/>
        <w:numPr>
          <w:ilvl w:val="0"/>
          <w:numId w:val="35"/>
        </w:numPr>
      </w:pPr>
      <w:r>
        <w:t>Families mov</w:t>
      </w:r>
      <w:r w:rsidR="00821D1E">
        <w:t>e</w:t>
      </w:r>
      <w:r>
        <w:t xml:space="preserve"> to our community for more space and rec opportunities</w:t>
      </w:r>
    </w:p>
    <w:p w14:paraId="71059979" w14:textId="77777777" w:rsidR="00821D1E" w:rsidRDefault="00C812A6" w:rsidP="00C812A6">
      <w:pPr>
        <w:pStyle w:val="CMPBody1"/>
        <w:numPr>
          <w:ilvl w:val="0"/>
          <w:numId w:val="35"/>
        </w:numPr>
      </w:pPr>
      <w:r>
        <w:t>Camp Barton</w:t>
      </w:r>
      <w:r w:rsidR="00821D1E">
        <w:t>:</w:t>
      </w:r>
    </w:p>
    <w:p w14:paraId="118AE52F" w14:textId="77777777" w:rsidR="00821D1E" w:rsidRDefault="00821D1E" w:rsidP="00821D1E">
      <w:pPr>
        <w:pStyle w:val="CMPBody1"/>
        <w:numPr>
          <w:ilvl w:val="1"/>
          <w:numId w:val="35"/>
        </w:numPr>
      </w:pPr>
      <w:r>
        <w:t>has</w:t>
      </w:r>
      <w:r w:rsidR="00C812A6">
        <w:t xml:space="preserve"> space for 1 soccer field and 1 baseball diamond</w:t>
      </w:r>
      <w:r>
        <w:t xml:space="preserve"> </w:t>
      </w:r>
    </w:p>
    <w:p w14:paraId="7E6FC035" w14:textId="77777777" w:rsidR="00821D1E" w:rsidRDefault="00821D1E" w:rsidP="00821D1E">
      <w:pPr>
        <w:pStyle w:val="CMPBody1"/>
        <w:numPr>
          <w:ilvl w:val="1"/>
          <w:numId w:val="35"/>
        </w:numPr>
      </w:pPr>
      <w:r>
        <w:t>wi</w:t>
      </w:r>
      <w:r w:rsidR="00C812A6">
        <w:t xml:space="preserve">ll be a NYS Park managed by Ulysses, </w:t>
      </w:r>
      <w:proofErr w:type="spellStart"/>
      <w:r w:rsidR="00C812A6">
        <w:t>Tburg</w:t>
      </w:r>
      <w:proofErr w:type="spellEnd"/>
      <w:r w:rsidR="00C812A6">
        <w:t xml:space="preserve"> and Covert </w:t>
      </w:r>
    </w:p>
    <w:p w14:paraId="329474D0" w14:textId="77777777" w:rsidR="00821D1E" w:rsidRDefault="00C812A6" w:rsidP="00821D1E">
      <w:pPr>
        <w:pStyle w:val="CMPBody1"/>
        <w:numPr>
          <w:ilvl w:val="1"/>
          <w:numId w:val="35"/>
        </w:numPr>
      </w:pPr>
      <w:r>
        <w:t xml:space="preserve">Not a substitute for rec fields </w:t>
      </w:r>
    </w:p>
    <w:p w14:paraId="45177E90" w14:textId="0D57D6D0" w:rsidR="00C812A6" w:rsidRDefault="00821D1E" w:rsidP="00821D1E">
      <w:pPr>
        <w:pStyle w:val="CMPBody1"/>
        <w:numPr>
          <w:ilvl w:val="1"/>
          <w:numId w:val="35"/>
        </w:numPr>
      </w:pPr>
      <w:r>
        <w:t>S</w:t>
      </w:r>
      <w:r w:rsidR="00C812A6">
        <w:t xml:space="preserve">ummer camp </w:t>
      </w:r>
      <w:r>
        <w:t>program will move there</w:t>
      </w:r>
    </w:p>
    <w:p w14:paraId="6D6A2951" w14:textId="7D4065A3" w:rsidR="00C812A6" w:rsidRDefault="00C812A6" w:rsidP="00C812A6">
      <w:pPr>
        <w:pStyle w:val="CMPBody1"/>
        <w:numPr>
          <w:ilvl w:val="0"/>
          <w:numId w:val="35"/>
        </w:numPr>
      </w:pPr>
      <w:r>
        <w:t>If public is aware of 20+ acres at ~$7K/acre, please let the town board know</w:t>
      </w:r>
    </w:p>
    <w:p w14:paraId="4288261B" w14:textId="212F033E" w:rsidR="00C812A6" w:rsidRDefault="00C812A6" w:rsidP="00C812A6">
      <w:pPr>
        <w:pStyle w:val="CMPBody1"/>
        <w:numPr>
          <w:ilvl w:val="0"/>
          <w:numId w:val="35"/>
        </w:numPr>
      </w:pPr>
      <w:r>
        <w:t>Traffic generated would be from Ulysses residents</w:t>
      </w:r>
      <w:r w:rsidR="00821D1E">
        <w:t xml:space="preserve"> rather than out-of-towners</w:t>
      </w:r>
    </w:p>
    <w:p w14:paraId="249A4E44" w14:textId="347BC816" w:rsidR="00FD7782" w:rsidRPr="00FD7782" w:rsidRDefault="00821D1E" w:rsidP="00927385">
      <w:pPr>
        <w:pStyle w:val="CMPBody1"/>
        <w:numPr>
          <w:ilvl w:val="0"/>
          <w:numId w:val="35"/>
        </w:numPr>
      </w:pPr>
      <w:r>
        <w:t xml:space="preserve">The purchase </w:t>
      </w:r>
      <w:r w:rsidR="00724BE1">
        <w:t xml:space="preserve">will </w:t>
      </w:r>
      <w:r>
        <w:t xml:space="preserve">probably go to </w:t>
      </w:r>
      <w:r w:rsidR="00724BE1">
        <w:t>public vote and public voice will be heard</w:t>
      </w:r>
    </w:p>
    <w:p w14:paraId="421A59D8" w14:textId="77777777" w:rsidR="00145577" w:rsidRDefault="00145577" w:rsidP="00821D1E">
      <w:pPr>
        <w:pStyle w:val="CMPHeading"/>
      </w:pPr>
    </w:p>
    <w:p w14:paraId="17017C63" w14:textId="2F79C900" w:rsidR="00145577" w:rsidRPr="00145577" w:rsidRDefault="00145577" w:rsidP="00821D1E">
      <w:pPr>
        <w:pStyle w:val="CMPHeading"/>
      </w:pPr>
      <w:r>
        <w:t>APPOINTMENTS TO BEE COMMITTEE</w:t>
      </w:r>
    </w:p>
    <w:p w14:paraId="608CB59D" w14:textId="4F7776C8" w:rsidR="00145577" w:rsidRPr="00CD5755" w:rsidRDefault="00145577" w:rsidP="00145577">
      <w:pPr>
        <w:pStyle w:val="CMPSub-heading2"/>
      </w:pPr>
      <w:r w:rsidRPr="00CD5755">
        <w:t>RESOLUTION #</w:t>
      </w:r>
      <w:r>
        <w:t>147</w:t>
      </w:r>
      <w:r w:rsidRPr="00CD5755">
        <w:t xml:space="preserve"> OF 2023:</w:t>
      </w:r>
      <w:r w:rsidRPr="00CD5755">
        <w:rPr>
          <w:color w:val="FF0000"/>
        </w:rPr>
        <w:t xml:space="preserve"> </w:t>
      </w:r>
      <w:r w:rsidR="00821D1E">
        <w:t>APPOINTMENTS TO THE BEE COMMITTEE</w:t>
      </w:r>
      <w:r w:rsidRPr="00CD5755">
        <w:t xml:space="preserve"> </w:t>
      </w:r>
    </w:p>
    <w:p w14:paraId="72D13FE2" w14:textId="05D8A443" w:rsidR="00145577" w:rsidRDefault="00145577" w:rsidP="00145577">
      <w:pPr>
        <w:pStyle w:val="CMPResolutionbody"/>
      </w:pPr>
      <w:r w:rsidRPr="00F13F06">
        <w:t>RESOLVED that the Town Board appoints the following people to the Bee Committee:</w:t>
      </w:r>
    </w:p>
    <w:p w14:paraId="37CBE389" w14:textId="7E3279D4" w:rsidR="00145577" w:rsidRDefault="00F13F06" w:rsidP="00F13F06">
      <w:pPr>
        <w:pStyle w:val="CMPResolutionbody"/>
        <w:ind w:left="1440"/>
      </w:pPr>
      <w:r>
        <w:t xml:space="preserve">George Myers &amp; </w:t>
      </w:r>
      <w:proofErr w:type="spellStart"/>
      <w:r>
        <w:t>Achula</w:t>
      </w:r>
      <w:proofErr w:type="spellEnd"/>
      <w:r>
        <w:t xml:space="preserve"> Wali</w:t>
      </w:r>
    </w:p>
    <w:p w14:paraId="3EBC71D1" w14:textId="77777777" w:rsidR="00145577" w:rsidRDefault="00145577" w:rsidP="00145577">
      <w:pPr>
        <w:ind w:left="720"/>
        <w:rPr>
          <w:rFonts w:ascii="Calibri" w:hAnsi="Calibri"/>
          <w:color w:val="000000"/>
        </w:rPr>
      </w:pPr>
      <w:r>
        <w:rPr>
          <w:rFonts w:ascii="Calibri" w:hAnsi="Calibri"/>
          <w:color w:val="000000"/>
        </w:rPr>
        <w:t>Moved: Ms. Weatherby</w:t>
      </w:r>
      <w:r>
        <w:tab/>
      </w:r>
      <w:r>
        <w:rPr>
          <w:rFonts w:ascii="Calibri" w:hAnsi="Calibri"/>
          <w:color w:val="000000"/>
        </w:rPr>
        <w:t>Seconded: Ms. Bouchard</w:t>
      </w:r>
    </w:p>
    <w:p w14:paraId="5E67225C" w14:textId="77777777" w:rsidR="00145577" w:rsidRDefault="00145577" w:rsidP="00145577">
      <w:pPr>
        <w:ind w:left="720"/>
        <w:rPr>
          <w:rFonts w:ascii="Calibri" w:hAnsi="Calibri"/>
          <w:color w:val="000000"/>
        </w:rPr>
      </w:pPr>
    </w:p>
    <w:p w14:paraId="359E0F8B" w14:textId="77777777" w:rsidR="00145577" w:rsidRDefault="00145577" w:rsidP="0014557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BC72576" w14:textId="77777777" w:rsidR="00145577" w:rsidRDefault="00145577" w:rsidP="0014557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1F4CACC" w14:textId="77777777" w:rsidR="00145577" w:rsidRDefault="00145577" w:rsidP="00145577">
      <w:pPr>
        <w:ind w:left="720"/>
        <w:rPr>
          <w:rFonts w:ascii="Calibri" w:hAnsi="Calibri"/>
          <w:color w:val="000000"/>
        </w:rPr>
      </w:pPr>
      <w:r>
        <w:rPr>
          <w:rFonts w:ascii="Calibri" w:hAnsi="Calibri"/>
          <w:color w:val="000000"/>
        </w:rPr>
        <w:t>Bouchard</w:t>
      </w:r>
      <w:r>
        <w:rPr>
          <w:rFonts w:ascii="Calibri" w:hAnsi="Calibri"/>
          <w:color w:val="000000"/>
        </w:rPr>
        <w:tab/>
        <w:t>aye</w:t>
      </w:r>
    </w:p>
    <w:p w14:paraId="5714F762" w14:textId="77777777" w:rsidR="00145577" w:rsidRDefault="00145577" w:rsidP="00145577">
      <w:pPr>
        <w:ind w:left="720"/>
        <w:rPr>
          <w:rFonts w:ascii="Calibri" w:hAnsi="Calibri"/>
          <w:color w:val="000000"/>
        </w:rPr>
      </w:pPr>
      <w:r>
        <w:rPr>
          <w:rFonts w:ascii="Calibri" w:hAnsi="Calibri"/>
          <w:color w:val="000000"/>
        </w:rPr>
        <w:t>Goldman</w:t>
      </w:r>
      <w:r>
        <w:rPr>
          <w:rFonts w:ascii="Calibri" w:hAnsi="Calibri"/>
          <w:color w:val="000000"/>
        </w:rPr>
        <w:tab/>
        <w:t>aye</w:t>
      </w:r>
    </w:p>
    <w:p w14:paraId="5A634D6E" w14:textId="77777777" w:rsidR="00145577" w:rsidRDefault="00145577" w:rsidP="00145577">
      <w:pPr>
        <w:ind w:left="720"/>
        <w:rPr>
          <w:rFonts w:ascii="Calibri" w:hAnsi="Calibri"/>
          <w:color w:val="000000"/>
        </w:rPr>
      </w:pPr>
      <w:r>
        <w:rPr>
          <w:rFonts w:ascii="Calibri" w:hAnsi="Calibri"/>
          <w:color w:val="000000"/>
        </w:rPr>
        <w:t>Weatherby</w:t>
      </w:r>
      <w:r>
        <w:rPr>
          <w:rFonts w:ascii="Calibri" w:hAnsi="Calibri"/>
          <w:color w:val="000000"/>
        </w:rPr>
        <w:tab/>
        <w:t>aye</w:t>
      </w:r>
    </w:p>
    <w:p w14:paraId="2E9E6534" w14:textId="77777777" w:rsidR="00145577" w:rsidRDefault="00145577" w:rsidP="00145577">
      <w:pPr>
        <w:ind w:left="720"/>
        <w:rPr>
          <w:rFonts w:ascii="Calibri" w:hAnsi="Calibri"/>
          <w:color w:val="000000"/>
        </w:rPr>
      </w:pPr>
    </w:p>
    <w:p w14:paraId="0D9D597B" w14:textId="77777777" w:rsidR="00145577" w:rsidRDefault="00145577" w:rsidP="00145577">
      <w:pPr>
        <w:ind w:left="720"/>
        <w:rPr>
          <w:rFonts w:ascii="Calibri" w:hAnsi="Calibri"/>
          <w:color w:val="000000"/>
        </w:rPr>
      </w:pPr>
      <w:r>
        <w:rPr>
          <w:rFonts w:ascii="Calibri" w:hAnsi="Calibri"/>
          <w:color w:val="000000"/>
        </w:rPr>
        <w:t>Vote: 5-0</w:t>
      </w:r>
    </w:p>
    <w:p w14:paraId="687E7223" w14:textId="77777777" w:rsidR="00145577" w:rsidRDefault="00145577" w:rsidP="00145577">
      <w:pPr>
        <w:ind w:left="720"/>
        <w:rPr>
          <w:rFonts w:ascii="Calibri" w:hAnsi="Calibri"/>
          <w:color w:val="000000"/>
        </w:rPr>
      </w:pPr>
      <w:r>
        <w:rPr>
          <w:rFonts w:ascii="Calibri" w:hAnsi="Calibri"/>
          <w:color w:val="000000"/>
        </w:rPr>
        <w:t>Date Adopted: 9/12/23</w:t>
      </w:r>
    </w:p>
    <w:p w14:paraId="159D950C" w14:textId="77777777" w:rsidR="00145577" w:rsidRDefault="00145577" w:rsidP="00145577">
      <w:pPr>
        <w:ind w:left="720"/>
        <w:rPr>
          <w:rFonts w:ascii="Calibri" w:hAnsi="Calibri"/>
          <w:color w:val="000000"/>
        </w:rPr>
      </w:pPr>
    </w:p>
    <w:p w14:paraId="10488844" w14:textId="46DED37D" w:rsidR="005430C8" w:rsidRDefault="005430C8" w:rsidP="005430C8">
      <w:pPr>
        <w:pStyle w:val="CMPHeading"/>
      </w:pPr>
      <w:r>
        <w:t>DISCUSSION</w:t>
      </w:r>
      <w:r w:rsidR="00A81C39">
        <w:t xml:space="preserve"> ON TRAINING REQUIREMENTS:</w:t>
      </w:r>
    </w:p>
    <w:p w14:paraId="11AF9BC9" w14:textId="71E98F16" w:rsidR="00145577" w:rsidRDefault="00145577" w:rsidP="00145577">
      <w:pPr>
        <w:rPr>
          <w:rFonts w:ascii="Calibri" w:hAnsi="Calibri"/>
          <w:color w:val="000000"/>
        </w:rPr>
      </w:pPr>
      <w:r>
        <w:rPr>
          <w:rFonts w:ascii="Calibri" w:hAnsi="Calibri"/>
          <w:color w:val="000000"/>
        </w:rPr>
        <w:t>Mr. Boggs</w:t>
      </w:r>
      <w:r w:rsidR="005430C8">
        <w:rPr>
          <w:rFonts w:ascii="Calibri" w:hAnsi="Calibri"/>
          <w:color w:val="000000"/>
        </w:rPr>
        <w:t xml:space="preserve"> said that he</w:t>
      </w:r>
      <w:r>
        <w:rPr>
          <w:rFonts w:ascii="Calibri" w:hAnsi="Calibri"/>
          <w:color w:val="000000"/>
        </w:rPr>
        <w:t xml:space="preserve"> agrees with BZA about training as they already do it for work. Mr. Goldman </w:t>
      </w:r>
      <w:r w:rsidR="00A81C39">
        <w:rPr>
          <w:rFonts w:ascii="Calibri" w:hAnsi="Calibri"/>
          <w:color w:val="000000"/>
        </w:rPr>
        <w:t xml:space="preserve">said he </w:t>
      </w:r>
      <w:r>
        <w:rPr>
          <w:rFonts w:ascii="Calibri" w:hAnsi="Calibri"/>
          <w:color w:val="000000"/>
        </w:rPr>
        <w:t>wants to try to accommodate the needs of the BZA.</w:t>
      </w:r>
    </w:p>
    <w:p w14:paraId="3D92E172" w14:textId="77777777" w:rsidR="00145577" w:rsidRDefault="00145577" w:rsidP="00145577">
      <w:pPr>
        <w:rPr>
          <w:rFonts w:ascii="Calibri" w:hAnsi="Calibri"/>
          <w:color w:val="000000"/>
        </w:rPr>
      </w:pPr>
    </w:p>
    <w:p w14:paraId="0D58F15E" w14:textId="7B159268" w:rsidR="00145577" w:rsidRDefault="00145577" w:rsidP="00145577">
      <w:pPr>
        <w:rPr>
          <w:rFonts w:ascii="Calibri" w:hAnsi="Calibri"/>
          <w:color w:val="000000"/>
        </w:rPr>
      </w:pPr>
      <w:r>
        <w:rPr>
          <w:rFonts w:ascii="Calibri" w:hAnsi="Calibri"/>
          <w:color w:val="000000"/>
        </w:rPr>
        <w:t xml:space="preserve">Ms. Olson </w:t>
      </w:r>
      <w:r w:rsidR="00A81C39">
        <w:rPr>
          <w:rFonts w:ascii="Calibri" w:hAnsi="Calibri"/>
          <w:color w:val="000000"/>
        </w:rPr>
        <w:t xml:space="preserve">said that there </w:t>
      </w:r>
      <w:r>
        <w:rPr>
          <w:rFonts w:ascii="Calibri" w:hAnsi="Calibri"/>
          <w:color w:val="000000"/>
        </w:rPr>
        <w:t xml:space="preserve">have been instances of sexual harassment at the town. Other organizations also require </w:t>
      </w:r>
      <w:r w:rsidR="00965876">
        <w:rPr>
          <w:rFonts w:ascii="Calibri" w:hAnsi="Calibri"/>
          <w:color w:val="000000"/>
        </w:rPr>
        <w:t xml:space="preserve">their </w:t>
      </w:r>
      <w:r w:rsidR="004B1D92">
        <w:rPr>
          <w:rFonts w:ascii="Calibri" w:hAnsi="Calibri"/>
          <w:color w:val="000000"/>
        </w:rPr>
        <w:t xml:space="preserve">vetted </w:t>
      </w:r>
      <w:r>
        <w:rPr>
          <w:rFonts w:ascii="Calibri" w:hAnsi="Calibri"/>
          <w:color w:val="000000"/>
        </w:rPr>
        <w:t>trainings</w:t>
      </w:r>
      <w:r w:rsidR="004B1D92">
        <w:rPr>
          <w:rFonts w:ascii="Calibri" w:hAnsi="Calibri"/>
          <w:color w:val="000000"/>
        </w:rPr>
        <w:t xml:space="preserve"> so the town is not unique in this ask</w:t>
      </w:r>
      <w:r w:rsidR="00965876">
        <w:rPr>
          <w:rFonts w:ascii="Calibri" w:hAnsi="Calibri"/>
          <w:color w:val="000000"/>
        </w:rPr>
        <w:t xml:space="preserve">. </w:t>
      </w:r>
      <w:r w:rsidR="004B1D92">
        <w:rPr>
          <w:rFonts w:ascii="Calibri" w:hAnsi="Calibri"/>
          <w:color w:val="000000"/>
        </w:rPr>
        <w:t>She w</w:t>
      </w:r>
      <w:r w:rsidR="00965876">
        <w:rPr>
          <w:rFonts w:ascii="Calibri" w:hAnsi="Calibri"/>
          <w:color w:val="000000"/>
        </w:rPr>
        <w:t xml:space="preserve">ants </w:t>
      </w:r>
      <w:r w:rsidR="004B1D92">
        <w:rPr>
          <w:rFonts w:ascii="Calibri" w:hAnsi="Calibri"/>
          <w:color w:val="000000"/>
        </w:rPr>
        <w:t xml:space="preserve">the </w:t>
      </w:r>
      <w:r w:rsidR="00965876">
        <w:rPr>
          <w:rFonts w:ascii="Calibri" w:hAnsi="Calibri"/>
          <w:color w:val="000000"/>
        </w:rPr>
        <w:t xml:space="preserve">public to know that these issues are important and how people are treated is important, </w:t>
      </w:r>
      <w:r w:rsidR="004B1D92">
        <w:rPr>
          <w:rFonts w:ascii="Calibri" w:hAnsi="Calibri"/>
          <w:color w:val="000000"/>
        </w:rPr>
        <w:t xml:space="preserve">and a </w:t>
      </w:r>
      <w:r w:rsidR="00965876">
        <w:rPr>
          <w:rFonts w:ascii="Calibri" w:hAnsi="Calibri"/>
          <w:color w:val="000000"/>
        </w:rPr>
        <w:t xml:space="preserve">culture of shared understanding around this is important. </w:t>
      </w:r>
    </w:p>
    <w:p w14:paraId="37AD432D" w14:textId="77777777" w:rsidR="00965876" w:rsidRDefault="00965876" w:rsidP="00145577">
      <w:pPr>
        <w:rPr>
          <w:rFonts w:ascii="Calibri" w:hAnsi="Calibri"/>
          <w:color w:val="000000"/>
        </w:rPr>
      </w:pPr>
    </w:p>
    <w:p w14:paraId="76740AEE" w14:textId="3F6F0A08" w:rsidR="00965876" w:rsidRDefault="00965876" w:rsidP="00145577">
      <w:pPr>
        <w:rPr>
          <w:rFonts w:ascii="Calibri" w:hAnsi="Calibri"/>
          <w:color w:val="000000"/>
        </w:rPr>
      </w:pPr>
      <w:r>
        <w:rPr>
          <w:rFonts w:ascii="Calibri" w:hAnsi="Calibri"/>
          <w:color w:val="000000"/>
        </w:rPr>
        <w:t xml:space="preserve">Mr. Howarth again requested that the board pass a moratorium </w:t>
      </w:r>
      <w:r w:rsidR="004B1D92">
        <w:rPr>
          <w:rFonts w:ascii="Calibri" w:hAnsi="Calibri"/>
          <w:color w:val="000000"/>
        </w:rPr>
        <w:t xml:space="preserve">tonight </w:t>
      </w:r>
      <w:r>
        <w:rPr>
          <w:rFonts w:ascii="Calibri" w:hAnsi="Calibri"/>
          <w:color w:val="000000"/>
        </w:rPr>
        <w:t xml:space="preserve">on the training rules. </w:t>
      </w:r>
    </w:p>
    <w:p w14:paraId="17D80D17" w14:textId="77777777" w:rsidR="00965876" w:rsidRDefault="00965876" w:rsidP="00145577">
      <w:pPr>
        <w:rPr>
          <w:rFonts w:ascii="Calibri" w:hAnsi="Calibri"/>
          <w:color w:val="000000"/>
        </w:rPr>
      </w:pPr>
    </w:p>
    <w:p w14:paraId="60189378" w14:textId="6B2C88D9" w:rsidR="000F6024" w:rsidRDefault="00965876" w:rsidP="00145577">
      <w:pPr>
        <w:rPr>
          <w:rFonts w:ascii="Calibri" w:hAnsi="Calibri"/>
          <w:color w:val="000000"/>
        </w:rPr>
      </w:pPr>
      <w:r>
        <w:rPr>
          <w:rFonts w:ascii="Calibri" w:hAnsi="Calibri"/>
          <w:color w:val="000000"/>
        </w:rPr>
        <w:lastRenderedPageBreak/>
        <w:t>Ms. Olson said that the T</w:t>
      </w:r>
      <w:r w:rsidR="004B1D92">
        <w:rPr>
          <w:rFonts w:ascii="Calibri" w:hAnsi="Calibri"/>
          <w:color w:val="000000"/>
        </w:rPr>
        <w:t xml:space="preserve">own </w:t>
      </w:r>
      <w:r>
        <w:rPr>
          <w:rFonts w:ascii="Calibri" w:hAnsi="Calibri"/>
          <w:color w:val="000000"/>
        </w:rPr>
        <w:t>B</w:t>
      </w:r>
      <w:r w:rsidR="004B1D92">
        <w:rPr>
          <w:rFonts w:ascii="Calibri" w:hAnsi="Calibri"/>
          <w:color w:val="000000"/>
        </w:rPr>
        <w:t>oard</w:t>
      </w:r>
      <w:r>
        <w:rPr>
          <w:rFonts w:ascii="Calibri" w:hAnsi="Calibri"/>
          <w:color w:val="000000"/>
        </w:rPr>
        <w:t xml:space="preserve"> can </w:t>
      </w:r>
      <w:r w:rsidR="004B1D92">
        <w:rPr>
          <w:rFonts w:ascii="Calibri" w:hAnsi="Calibri"/>
          <w:color w:val="000000"/>
        </w:rPr>
        <w:t xml:space="preserve">choose to </w:t>
      </w:r>
      <w:r>
        <w:rPr>
          <w:rFonts w:ascii="Calibri" w:hAnsi="Calibri"/>
          <w:color w:val="000000"/>
        </w:rPr>
        <w:t>extend the compliance deadline</w:t>
      </w:r>
      <w:r w:rsidR="004B1D92">
        <w:rPr>
          <w:rFonts w:ascii="Calibri" w:hAnsi="Calibri"/>
          <w:color w:val="000000"/>
        </w:rPr>
        <w:t xml:space="preserve"> but she </w:t>
      </w:r>
      <w:r>
        <w:rPr>
          <w:rFonts w:ascii="Calibri" w:hAnsi="Calibri"/>
          <w:color w:val="000000"/>
        </w:rPr>
        <w:t>thinks that town staff/</w:t>
      </w:r>
      <w:r w:rsidR="004B1D92">
        <w:rPr>
          <w:rFonts w:ascii="Calibri" w:hAnsi="Calibri"/>
          <w:color w:val="000000"/>
        </w:rPr>
        <w:t xml:space="preserve">board </w:t>
      </w:r>
      <w:r>
        <w:rPr>
          <w:rFonts w:ascii="Calibri" w:hAnsi="Calibri"/>
          <w:color w:val="000000"/>
        </w:rPr>
        <w:t xml:space="preserve">members should be held to a higher standard of behavior. </w:t>
      </w:r>
      <w:r w:rsidR="004B1D92">
        <w:rPr>
          <w:rFonts w:ascii="Calibri" w:hAnsi="Calibri"/>
          <w:color w:val="000000"/>
        </w:rPr>
        <w:t xml:space="preserve">She further noted that </w:t>
      </w:r>
      <w:r w:rsidR="000F6024">
        <w:rPr>
          <w:rFonts w:ascii="Calibri" w:hAnsi="Calibri"/>
          <w:color w:val="000000"/>
        </w:rPr>
        <w:t xml:space="preserve">according to </w:t>
      </w:r>
      <w:r w:rsidR="004B1D92">
        <w:rPr>
          <w:rFonts w:ascii="Calibri" w:hAnsi="Calibri"/>
          <w:color w:val="000000"/>
        </w:rPr>
        <w:t xml:space="preserve">the town </w:t>
      </w:r>
      <w:r w:rsidR="000F6024">
        <w:rPr>
          <w:rFonts w:ascii="Calibri" w:hAnsi="Calibri"/>
          <w:color w:val="000000"/>
        </w:rPr>
        <w:t>attorney &amp; insurance</w:t>
      </w:r>
      <w:r w:rsidR="004B1D92">
        <w:rPr>
          <w:rFonts w:ascii="Calibri" w:hAnsi="Calibri"/>
          <w:color w:val="000000"/>
        </w:rPr>
        <w:t xml:space="preserve"> company, the </w:t>
      </w:r>
      <w:r w:rsidR="000F6024">
        <w:rPr>
          <w:rFonts w:ascii="Calibri" w:hAnsi="Calibri"/>
          <w:color w:val="000000"/>
        </w:rPr>
        <w:t>town cannot vet trainings from other agencies</w:t>
      </w:r>
      <w:r w:rsidR="004B1D92">
        <w:rPr>
          <w:rFonts w:ascii="Calibri" w:hAnsi="Calibri"/>
          <w:color w:val="000000"/>
        </w:rPr>
        <w:t>.</w:t>
      </w:r>
    </w:p>
    <w:p w14:paraId="0BC540CF" w14:textId="77777777" w:rsidR="00965876" w:rsidRDefault="00965876" w:rsidP="00145577">
      <w:pPr>
        <w:rPr>
          <w:rFonts w:ascii="Calibri" w:hAnsi="Calibri"/>
          <w:color w:val="000000"/>
        </w:rPr>
      </w:pPr>
    </w:p>
    <w:p w14:paraId="6CB8CB15" w14:textId="428CC113" w:rsidR="000F6024" w:rsidRPr="000F6024" w:rsidRDefault="000F6024" w:rsidP="000F6024">
      <w:pPr>
        <w:pStyle w:val="CMPSub-heading2"/>
        <w:rPr>
          <w:rFonts w:ascii="Calibri" w:hAnsi="Calibri"/>
          <w:highlight w:val="yellow"/>
        </w:rPr>
      </w:pPr>
      <w:r w:rsidRPr="00CD5755">
        <w:t>RESOLUTION #</w:t>
      </w:r>
      <w:r>
        <w:t>14</w:t>
      </w:r>
      <w:r w:rsidR="00EE7E25">
        <w:t>8</w:t>
      </w:r>
      <w:r w:rsidRPr="00CD5755">
        <w:t xml:space="preserve"> OF 2023:</w:t>
      </w:r>
      <w:r w:rsidR="004B1D92">
        <w:t xml:space="preserve"> EXTENSION OF MANDATORY TRAINING DEADLINE</w:t>
      </w:r>
    </w:p>
    <w:p w14:paraId="011CB0E5" w14:textId="6B4CB3B2" w:rsidR="000F6024" w:rsidRDefault="000F6024" w:rsidP="000F6024">
      <w:pPr>
        <w:pStyle w:val="CMPResolutionbody"/>
      </w:pPr>
      <w:r w:rsidRPr="0030473E">
        <w:t xml:space="preserve">RESOLVED that the TB extend the training deadline </w:t>
      </w:r>
      <w:r>
        <w:t xml:space="preserve">to </w:t>
      </w:r>
      <w:r w:rsidR="0030473E">
        <w:t>Nov. 15, 2023.</w:t>
      </w:r>
    </w:p>
    <w:p w14:paraId="5ADD8DE5" w14:textId="363D6EF1" w:rsidR="000F6024" w:rsidRDefault="000F6024" w:rsidP="000F6024">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 xml:space="preserve">Seconded: </w:t>
      </w:r>
      <w:r w:rsidR="0030473E">
        <w:rPr>
          <w:rFonts w:ascii="Calibri" w:hAnsi="Calibri"/>
          <w:color w:val="000000"/>
        </w:rPr>
        <w:t>Ms. Bouchard</w:t>
      </w:r>
    </w:p>
    <w:p w14:paraId="009979EA" w14:textId="77777777" w:rsidR="000F6024" w:rsidRDefault="000F6024" w:rsidP="000F6024">
      <w:pPr>
        <w:ind w:left="720"/>
        <w:rPr>
          <w:rFonts w:ascii="Calibri" w:hAnsi="Calibri"/>
          <w:color w:val="000000"/>
        </w:rPr>
      </w:pPr>
    </w:p>
    <w:p w14:paraId="1AE6B2D1" w14:textId="77777777" w:rsidR="000F6024" w:rsidRDefault="000F6024" w:rsidP="000F602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F66C73B" w14:textId="77777777" w:rsidR="000F6024" w:rsidRDefault="000F6024" w:rsidP="000F602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4F5F677" w14:textId="77777777" w:rsidR="000F6024" w:rsidRDefault="000F6024" w:rsidP="000F6024">
      <w:pPr>
        <w:ind w:left="720"/>
        <w:rPr>
          <w:rFonts w:ascii="Calibri" w:hAnsi="Calibri"/>
          <w:color w:val="000000"/>
        </w:rPr>
      </w:pPr>
      <w:r>
        <w:rPr>
          <w:rFonts w:ascii="Calibri" w:hAnsi="Calibri"/>
          <w:color w:val="000000"/>
        </w:rPr>
        <w:t>Bouchard</w:t>
      </w:r>
      <w:r>
        <w:rPr>
          <w:rFonts w:ascii="Calibri" w:hAnsi="Calibri"/>
          <w:color w:val="000000"/>
        </w:rPr>
        <w:tab/>
        <w:t>aye</w:t>
      </w:r>
    </w:p>
    <w:p w14:paraId="2AFD1520" w14:textId="77777777" w:rsidR="000F6024" w:rsidRDefault="000F6024" w:rsidP="000F6024">
      <w:pPr>
        <w:ind w:left="720"/>
        <w:rPr>
          <w:rFonts w:ascii="Calibri" w:hAnsi="Calibri"/>
          <w:color w:val="000000"/>
        </w:rPr>
      </w:pPr>
      <w:r>
        <w:rPr>
          <w:rFonts w:ascii="Calibri" w:hAnsi="Calibri"/>
          <w:color w:val="000000"/>
        </w:rPr>
        <w:t>Goldman</w:t>
      </w:r>
      <w:r>
        <w:rPr>
          <w:rFonts w:ascii="Calibri" w:hAnsi="Calibri"/>
          <w:color w:val="000000"/>
        </w:rPr>
        <w:tab/>
        <w:t>aye</w:t>
      </w:r>
    </w:p>
    <w:p w14:paraId="4A203F58" w14:textId="77777777" w:rsidR="000F6024" w:rsidRDefault="000F6024" w:rsidP="000F6024">
      <w:pPr>
        <w:ind w:left="720"/>
        <w:rPr>
          <w:rFonts w:ascii="Calibri" w:hAnsi="Calibri"/>
          <w:color w:val="000000"/>
        </w:rPr>
      </w:pPr>
      <w:r>
        <w:rPr>
          <w:rFonts w:ascii="Calibri" w:hAnsi="Calibri"/>
          <w:color w:val="000000"/>
        </w:rPr>
        <w:t>Weatherby</w:t>
      </w:r>
      <w:r>
        <w:rPr>
          <w:rFonts w:ascii="Calibri" w:hAnsi="Calibri"/>
          <w:color w:val="000000"/>
        </w:rPr>
        <w:tab/>
        <w:t>aye</w:t>
      </w:r>
    </w:p>
    <w:p w14:paraId="522B0130" w14:textId="77777777" w:rsidR="000F6024" w:rsidRDefault="000F6024" w:rsidP="000F6024">
      <w:pPr>
        <w:ind w:left="720"/>
        <w:rPr>
          <w:rFonts w:ascii="Calibri" w:hAnsi="Calibri"/>
          <w:color w:val="000000"/>
        </w:rPr>
      </w:pPr>
    </w:p>
    <w:p w14:paraId="56D96FB1" w14:textId="77777777" w:rsidR="000F6024" w:rsidRDefault="000F6024" w:rsidP="000F6024">
      <w:pPr>
        <w:ind w:left="720"/>
        <w:rPr>
          <w:rFonts w:ascii="Calibri" w:hAnsi="Calibri"/>
          <w:color w:val="000000"/>
        </w:rPr>
      </w:pPr>
      <w:r>
        <w:rPr>
          <w:rFonts w:ascii="Calibri" w:hAnsi="Calibri"/>
          <w:color w:val="000000"/>
        </w:rPr>
        <w:t>Vote: 5-0</w:t>
      </w:r>
    </w:p>
    <w:p w14:paraId="204466E1" w14:textId="7018EE77" w:rsidR="00145577" w:rsidRDefault="000F6024" w:rsidP="00EE7E25">
      <w:pPr>
        <w:ind w:left="720"/>
        <w:rPr>
          <w:rFonts w:ascii="Calibri" w:hAnsi="Calibri"/>
          <w:color w:val="000000"/>
        </w:rPr>
      </w:pPr>
      <w:r>
        <w:rPr>
          <w:rFonts w:ascii="Calibri" w:hAnsi="Calibri"/>
          <w:color w:val="000000"/>
        </w:rPr>
        <w:t>Date Adopted: 9/12/23</w:t>
      </w:r>
    </w:p>
    <w:p w14:paraId="031B76F9" w14:textId="77777777" w:rsidR="00EE7E25" w:rsidRDefault="00EE7E25" w:rsidP="00EE7E25">
      <w:pPr>
        <w:ind w:left="720"/>
      </w:pPr>
    </w:p>
    <w:p w14:paraId="4DE743E0" w14:textId="4FAFE60E" w:rsidR="00145577" w:rsidRDefault="00145577" w:rsidP="00EE7E25">
      <w:pPr>
        <w:pStyle w:val="CMPHeading"/>
      </w:pPr>
      <w:r w:rsidRPr="00EB2063">
        <w:rPr>
          <w:color w:val="222222"/>
        </w:rPr>
        <w:t>NE</w:t>
      </w:r>
      <w:r w:rsidRPr="00EB2063">
        <w:t xml:space="preserve">W BUSINESS: </w:t>
      </w:r>
    </w:p>
    <w:p w14:paraId="0173B6F9" w14:textId="2AE6C99C" w:rsidR="00EB2063" w:rsidRDefault="00FD7782" w:rsidP="00EB2063">
      <w:pPr>
        <w:pStyle w:val="CMPSub-heading"/>
      </w:pPr>
      <w:r w:rsidRPr="00EB2063">
        <w:t xml:space="preserve">SIGNATORY AUTHORIZATION FOR THREE FALLS LDC </w:t>
      </w:r>
    </w:p>
    <w:p w14:paraId="4AA6EFDD" w14:textId="1517B73C" w:rsidR="00FD7782" w:rsidRPr="00CD5755" w:rsidRDefault="00FD7782" w:rsidP="00FD7782">
      <w:pPr>
        <w:pStyle w:val="CMPSub-heading2"/>
      </w:pPr>
      <w:r w:rsidRPr="00CD5755">
        <w:t>RESOLUTION #</w:t>
      </w:r>
      <w:r>
        <w:t>14</w:t>
      </w:r>
      <w:r w:rsidR="00EE7E25">
        <w:t>9</w:t>
      </w:r>
      <w:r w:rsidRPr="00CD5755">
        <w:t xml:space="preserve"> OF 2023:</w:t>
      </w:r>
      <w:r w:rsidRPr="00CD5755">
        <w:rPr>
          <w:color w:val="FF0000"/>
        </w:rPr>
        <w:t xml:space="preserve"> </w:t>
      </w:r>
      <w:r w:rsidRPr="00CD5755">
        <w:t xml:space="preserve">SIGNATORY AUTHORIZATION FOR THREE FALLS LDC </w:t>
      </w:r>
    </w:p>
    <w:p w14:paraId="77FCF49B" w14:textId="1E096FDB" w:rsidR="00FD7782" w:rsidRPr="00CD5755" w:rsidRDefault="00FD7782" w:rsidP="00FD7782">
      <w:pPr>
        <w:pStyle w:val="CMPResolutionbody"/>
      </w:pPr>
      <w:r w:rsidRPr="00CD5755">
        <w:t>WHEREAS, the Towns of Ulysses and Covert and the Village of</w:t>
      </w:r>
      <w:r w:rsidR="000F1B55">
        <w:t xml:space="preserve"> T</w:t>
      </w:r>
      <w:r w:rsidRPr="00CD5755">
        <w:t>rumansburg, having collectively engaged in discussions with the State of New York concerning an opportunity to manage certain real property known as Camp Barton (the “Park Premises”) for public recreation and other purposes, subsequent to the acquisition of said property by the NY State Office of Parks, Recreation and Historical Preservation from the Baden Powell Council; and </w:t>
      </w:r>
    </w:p>
    <w:p w14:paraId="5AB358B8" w14:textId="77777777" w:rsidR="00FD7782" w:rsidRPr="00CD5755" w:rsidRDefault="00FD7782" w:rsidP="00FD7782">
      <w:pPr>
        <w:pStyle w:val="CMPResolutionbody"/>
      </w:pPr>
      <w:r w:rsidRPr="00CD5755">
        <w:t>WHEREAS, the Towns of Ulysses and Covert and the Village of Trumansburg determined that it was in the best interests of the foregoing to jointly form a Local Development Corporation as defined by NY State Not-For-Profit Corporation Law; and </w:t>
      </w:r>
    </w:p>
    <w:p w14:paraId="3FE87C46" w14:textId="77777777" w:rsidR="00FD7782" w:rsidRPr="00CD5755" w:rsidRDefault="00FD7782" w:rsidP="00FD7782">
      <w:pPr>
        <w:pStyle w:val="CMPResolutionbody"/>
      </w:pPr>
      <w:r w:rsidRPr="00CD5755">
        <w:t xml:space="preserve">WHEREAS, the Ulysses Town Board, having considered the proposed certificate of incorporation and bylaws of the Three Falls Local Development Corporation (the “LDC”), approved the execution and </w:t>
      </w:r>
      <w:proofErr w:type="gramStart"/>
      <w:r w:rsidRPr="00CD5755">
        <w:t>filing</w:t>
      </w:r>
      <w:proofErr w:type="gramEnd"/>
      <w:r w:rsidRPr="00CD5755">
        <w:t xml:space="preserve"> of the certificate of incorporation and the adoption of said bylaws (the “By-laws”) on February 14, 2023, which certificate of incorporation was filed with the Department of State on March 17, 2023 and By-laws are in full force and effect; and </w:t>
      </w:r>
    </w:p>
    <w:p w14:paraId="3BCB1FAF" w14:textId="77777777" w:rsidR="00FD7782" w:rsidRPr="00CD5755" w:rsidRDefault="00FD7782" w:rsidP="00FD7782">
      <w:pPr>
        <w:pStyle w:val="CMPResolutionbody"/>
      </w:pPr>
      <w:r w:rsidRPr="00CD5755">
        <w:t>WHEREAS, the Town of Ulysses, together with the Towns of Covert and the Village of Trumansburg, is a Voting Member of the LDC, as such term is defined in the By-laws; and </w:t>
      </w:r>
    </w:p>
    <w:p w14:paraId="4BBEB1DD" w14:textId="77777777" w:rsidR="00FD7782" w:rsidRPr="00CD5755" w:rsidRDefault="00FD7782" w:rsidP="00FD7782">
      <w:pPr>
        <w:pStyle w:val="CMPResolutionbody"/>
      </w:pPr>
      <w:r w:rsidRPr="00CD5755">
        <w:t>WHEREAS, pursuant to Section 3.07 of the Corporate By-Laws, the Voting Members, must approve, inter alia, any transaction involving the purchase, lease, license, exchange or other acquisition by the LDC of any assets; and </w:t>
      </w:r>
    </w:p>
    <w:p w14:paraId="1FC0D9DE" w14:textId="77777777" w:rsidR="00FD7782" w:rsidRPr="00CD5755" w:rsidRDefault="00FD7782" w:rsidP="00FD7782">
      <w:pPr>
        <w:pStyle w:val="CMPResolutionbody"/>
      </w:pPr>
      <w:r w:rsidRPr="00CD5755">
        <w:t xml:space="preserve">WHEREAS, the LDC is currently negotiating a certain municipal park management agreement by and between the Three Falls Local Development Corporation and the New York State Office </w:t>
      </w:r>
      <w:r w:rsidRPr="00CD5755">
        <w:lastRenderedPageBreak/>
        <w:t xml:space="preserve">of Parks, Recreation and Historical Preservation (the “Park Management Agreement”), which Park Management Agreement is the contractual vehicle by which the LDC will acquire management rights of and to the Park Premises, and which must be approved by the Voting Members in accordance with Section 3.07 of the Corporate By-laws of the LDC; </w:t>
      </w:r>
    </w:p>
    <w:p w14:paraId="034B1544" w14:textId="77777777" w:rsidR="00FD7782" w:rsidRDefault="00FD7782" w:rsidP="00FD7782">
      <w:pPr>
        <w:pStyle w:val="CMPResolutionbody"/>
      </w:pPr>
      <w:r w:rsidRPr="00CD5755">
        <w:t xml:space="preserve">NOW, THEREFORE, BE IT RESOLVED that the Ulysses Town Board designates Katelin Olson, Town Supervisor, to be the Town’s Authorized Representative on its behalf, and is hereby authorized and empowered to vote in the name of and on behalf of the Town of Ulysses as a Voting Member of the LDC for purposes of approving the Park Management Agreement without additional further approval of the Ulysses Town Board. </w:t>
      </w:r>
    </w:p>
    <w:p w14:paraId="4BFB6AB2" w14:textId="3D96EF39" w:rsidR="00FD7782" w:rsidRDefault="00FD7782" w:rsidP="00FD7782">
      <w:pPr>
        <w:ind w:left="720"/>
        <w:rPr>
          <w:rFonts w:ascii="Calibri" w:hAnsi="Calibri"/>
          <w:color w:val="000000"/>
        </w:rPr>
      </w:pPr>
      <w:r>
        <w:rPr>
          <w:rFonts w:ascii="Calibri" w:hAnsi="Calibri"/>
          <w:color w:val="000000"/>
        </w:rPr>
        <w:t>Moved:</w:t>
      </w:r>
      <w:r w:rsidR="00EE7E25">
        <w:rPr>
          <w:rFonts w:ascii="Calibri" w:hAnsi="Calibri"/>
          <w:color w:val="000000"/>
        </w:rPr>
        <w:t xml:space="preserve"> Mr. Goldman</w:t>
      </w:r>
      <w:r w:rsidR="00EE7E25">
        <w:rPr>
          <w:rFonts w:ascii="Calibri" w:hAnsi="Calibri"/>
          <w:color w:val="000000"/>
        </w:rPr>
        <w:tab/>
      </w:r>
      <w:r>
        <w:tab/>
      </w:r>
      <w:r>
        <w:rPr>
          <w:rFonts w:ascii="Calibri" w:hAnsi="Calibri"/>
          <w:color w:val="000000"/>
        </w:rPr>
        <w:t xml:space="preserve">Seconded: </w:t>
      </w:r>
      <w:r w:rsidR="00EE7E25">
        <w:rPr>
          <w:rFonts w:ascii="Calibri" w:hAnsi="Calibri"/>
          <w:color w:val="000000"/>
        </w:rPr>
        <w:t>Ms. Weatherby</w:t>
      </w:r>
    </w:p>
    <w:p w14:paraId="07390283" w14:textId="77777777" w:rsidR="00FD7782" w:rsidRDefault="00FD7782" w:rsidP="00FD7782">
      <w:pPr>
        <w:ind w:left="720"/>
        <w:rPr>
          <w:rFonts w:ascii="Calibri" w:hAnsi="Calibri"/>
          <w:color w:val="000000"/>
        </w:rPr>
      </w:pPr>
    </w:p>
    <w:p w14:paraId="312218E2" w14:textId="77777777" w:rsidR="00FD7782" w:rsidRDefault="00FD7782" w:rsidP="00FD7782">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4215FE9" w14:textId="77777777" w:rsidR="00FD7782" w:rsidRDefault="00FD7782" w:rsidP="00FD7782">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F691DE7" w14:textId="77777777" w:rsidR="00FD7782" w:rsidRDefault="00FD7782" w:rsidP="00FD7782">
      <w:pPr>
        <w:ind w:left="720"/>
        <w:rPr>
          <w:rFonts w:ascii="Calibri" w:hAnsi="Calibri"/>
          <w:color w:val="000000"/>
        </w:rPr>
      </w:pPr>
      <w:r>
        <w:rPr>
          <w:rFonts w:ascii="Calibri" w:hAnsi="Calibri"/>
          <w:color w:val="000000"/>
        </w:rPr>
        <w:t>Bouchard</w:t>
      </w:r>
      <w:r>
        <w:rPr>
          <w:rFonts w:ascii="Calibri" w:hAnsi="Calibri"/>
          <w:color w:val="000000"/>
        </w:rPr>
        <w:tab/>
        <w:t>aye</w:t>
      </w:r>
    </w:p>
    <w:p w14:paraId="4EACD97E" w14:textId="77777777" w:rsidR="00FD7782" w:rsidRDefault="00FD7782" w:rsidP="00FD7782">
      <w:pPr>
        <w:ind w:left="720"/>
        <w:rPr>
          <w:rFonts w:ascii="Calibri" w:hAnsi="Calibri"/>
          <w:color w:val="000000"/>
        </w:rPr>
      </w:pPr>
      <w:r>
        <w:rPr>
          <w:rFonts w:ascii="Calibri" w:hAnsi="Calibri"/>
          <w:color w:val="000000"/>
        </w:rPr>
        <w:t>Goldman</w:t>
      </w:r>
      <w:r>
        <w:rPr>
          <w:rFonts w:ascii="Calibri" w:hAnsi="Calibri"/>
          <w:color w:val="000000"/>
        </w:rPr>
        <w:tab/>
        <w:t>aye</w:t>
      </w:r>
    </w:p>
    <w:p w14:paraId="5820A7EA" w14:textId="77777777" w:rsidR="00FD7782" w:rsidRDefault="00FD7782" w:rsidP="00FD7782">
      <w:pPr>
        <w:ind w:left="720"/>
        <w:rPr>
          <w:rFonts w:ascii="Calibri" w:hAnsi="Calibri"/>
          <w:color w:val="000000"/>
        </w:rPr>
      </w:pPr>
      <w:r>
        <w:rPr>
          <w:rFonts w:ascii="Calibri" w:hAnsi="Calibri"/>
          <w:color w:val="000000"/>
        </w:rPr>
        <w:t>Weatherby</w:t>
      </w:r>
      <w:r>
        <w:rPr>
          <w:rFonts w:ascii="Calibri" w:hAnsi="Calibri"/>
          <w:color w:val="000000"/>
        </w:rPr>
        <w:tab/>
        <w:t>aye</w:t>
      </w:r>
    </w:p>
    <w:p w14:paraId="77D6A07C" w14:textId="77777777" w:rsidR="00FD7782" w:rsidRDefault="00FD7782" w:rsidP="00FD7782">
      <w:pPr>
        <w:ind w:left="720"/>
        <w:rPr>
          <w:rFonts w:ascii="Calibri" w:hAnsi="Calibri"/>
          <w:color w:val="000000"/>
        </w:rPr>
      </w:pPr>
    </w:p>
    <w:p w14:paraId="7FD7A523" w14:textId="77777777" w:rsidR="00FD7782" w:rsidRDefault="00FD7782" w:rsidP="00FD7782">
      <w:pPr>
        <w:ind w:left="720"/>
        <w:rPr>
          <w:rFonts w:ascii="Calibri" w:hAnsi="Calibri"/>
          <w:color w:val="000000"/>
        </w:rPr>
      </w:pPr>
      <w:r>
        <w:rPr>
          <w:rFonts w:ascii="Calibri" w:hAnsi="Calibri"/>
          <w:color w:val="000000"/>
        </w:rPr>
        <w:t>Vote: 5-0</w:t>
      </w:r>
    </w:p>
    <w:p w14:paraId="0EE725BB" w14:textId="77777777" w:rsidR="00FD7782" w:rsidRDefault="00FD7782" w:rsidP="00FD7782">
      <w:pPr>
        <w:ind w:left="720"/>
      </w:pPr>
      <w:r>
        <w:rPr>
          <w:rFonts w:ascii="Calibri" w:hAnsi="Calibri"/>
          <w:color w:val="000000"/>
        </w:rPr>
        <w:t>Date Adopted: 9/12/23</w:t>
      </w:r>
    </w:p>
    <w:p w14:paraId="64A5F550" w14:textId="77777777" w:rsidR="00FD7782" w:rsidRPr="00FD7782" w:rsidRDefault="00FD7782" w:rsidP="00FD7782">
      <w:pPr>
        <w:pStyle w:val="CMPBody1"/>
      </w:pPr>
    </w:p>
    <w:p w14:paraId="4F3F13D9" w14:textId="77777777" w:rsidR="00EB2063" w:rsidRPr="00EB2063" w:rsidRDefault="00EB2063" w:rsidP="00EB2063">
      <w:pPr>
        <w:pStyle w:val="CMPHeading"/>
      </w:pPr>
      <w:r w:rsidRPr="00EB2063">
        <w:t>UPCOMING EVENTS</w:t>
      </w:r>
    </w:p>
    <w:p w14:paraId="41E9462F" w14:textId="77777777" w:rsidR="00EB2063" w:rsidRPr="00EB2063" w:rsidRDefault="00EB2063" w:rsidP="00EB2063">
      <w:pPr>
        <w:spacing w:line="276" w:lineRule="auto"/>
      </w:pPr>
      <w:r w:rsidRPr="00EB2063">
        <w:t xml:space="preserve">September 14 – Special Town Board Budget Meeting (9am-12pm) </w:t>
      </w:r>
    </w:p>
    <w:p w14:paraId="2D3649C6" w14:textId="77777777" w:rsidR="00EB2063" w:rsidRPr="00EB2063" w:rsidRDefault="00EB2063" w:rsidP="00EB2063">
      <w:pPr>
        <w:spacing w:line="276" w:lineRule="auto"/>
      </w:pPr>
      <w:r w:rsidRPr="00EB2063">
        <w:t>September 14 – Special Town Board Meeting on Fire/EMS @ Fire Hall (7pm)</w:t>
      </w:r>
    </w:p>
    <w:p w14:paraId="6583716E" w14:textId="77777777" w:rsidR="00EB2063" w:rsidRPr="00EB2063" w:rsidRDefault="00EB2063" w:rsidP="00EB2063">
      <w:pPr>
        <w:spacing w:line="276" w:lineRule="auto"/>
      </w:pPr>
      <w:r w:rsidRPr="00EB2063">
        <w:t>September 26 – Regular Town Board Meeting (7pm)</w:t>
      </w:r>
    </w:p>
    <w:p w14:paraId="29A51B23" w14:textId="77777777" w:rsidR="00EB2063" w:rsidRDefault="00EB2063" w:rsidP="00EB2063">
      <w:pPr>
        <w:spacing w:line="276" w:lineRule="auto"/>
      </w:pPr>
    </w:p>
    <w:p w14:paraId="41650288" w14:textId="3D10ADCF" w:rsidR="00A74049" w:rsidRDefault="003E3965" w:rsidP="003E3965">
      <w:pPr>
        <w:pStyle w:val="CMPHeading"/>
      </w:pPr>
      <w:r>
        <w:t>APPROVAL OF MINUTES:</w:t>
      </w:r>
    </w:p>
    <w:p w14:paraId="509F2B46" w14:textId="74C20503" w:rsidR="003E3965" w:rsidRPr="00775557" w:rsidRDefault="003E3965" w:rsidP="003E3965">
      <w:pPr>
        <w:pStyle w:val="CMPSub-heading2"/>
      </w:pPr>
      <w:r w:rsidRPr="00775557">
        <w:t>RESOLUTION #</w:t>
      </w:r>
      <w:proofErr w:type="gramStart"/>
      <w:r w:rsidR="00026B54">
        <w:t>1</w:t>
      </w:r>
      <w:r w:rsidR="00812186">
        <w:t>50</w:t>
      </w:r>
      <w:r w:rsidR="00511075">
        <w:t xml:space="preserve">  </w:t>
      </w:r>
      <w:r w:rsidRPr="00775557">
        <w:t>OF</w:t>
      </w:r>
      <w:proofErr w:type="gramEnd"/>
      <w:r w:rsidRPr="00775557">
        <w:t xml:space="preserve"> 2023:  APPROVAL OF MINUTES</w:t>
      </w:r>
    </w:p>
    <w:p w14:paraId="5FAAE0D7" w14:textId="77777777" w:rsidR="00FD7782" w:rsidRPr="00CD5755" w:rsidRDefault="00FD7782" w:rsidP="00FD7782">
      <w:pPr>
        <w:pStyle w:val="CMPResolutionbody"/>
      </w:pPr>
      <w:r w:rsidRPr="00CD5755">
        <w:t>RESOLVED, that the Ulysses Town Board approve the meeting minutes from August 8, 2023 (regular meeting) and August 10, 2023 (special meeting) as presented or amended.</w:t>
      </w:r>
    </w:p>
    <w:p w14:paraId="4695A901" w14:textId="59335F35" w:rsidR="00263D53" w:rsidRDefault="00263D53" w:rsidP="00263D53">
      <w:pPr>
        <w:ind w:left="720"/>
        <w:rPr>
          <w:rFonts w:ascii="Calibri" w:hAnsi="Calibri"/>
          <w:color w:val="000000"/>
        </w:rPr>
      </w:pPr>
      <w:r>
        <w:rPr>
          <w:rFonts w:ascii="Calibri" w:hAnsi="Calibri"/>
          <w:color w:val="000000"/>
        </w:rPr>
        <w:t>Moved:</w:t>
      </w:r>
      <w:r w:rsidR="00F863D0">
        <w:rPr>
          <w:rFonts w:ascii="Calibri" w:hAnsi="Calibri"/>
          <w:color w:val="000000"/>
        </w:rPr>
        <w:t xml:space="preserve"> Ms. </w:t>
      </w:r>
      <w:r w:rsidR="00B1140F">
        <w:rPr>
          <w:rFonts w:ascii="Calibri" w:hAnsi="Calibri"/>
          <w:color w:val="000000"/>
        </w:rPr>
        <w:t>Olson</w:t>
      </w:r>
      <w:r w:rsidR="00F863D0">
        <w:rPr>
          <w:rFonts w:ascii="Calibri" w:hAnsi="Calibri"/>
          <w:color w:val="000000"/>
        </w:rPr>
        <w:tab/>
      </w:r>
      <w:r>
        <w:tab/>
      </w:r>
      <w:r>
        <w:rPr>
          <w:rFonts w:ascii="Calibri" w:hAnsi="Calibri"/>
          <w:color w:val="000000"/>
        </w:rPr>
        <w:t xml:space="preserve">Seconded: </w:t>
      </w:r>
      <w:r w:rsidR="00F863D0">
        <w:rPr>
          <w:rFonts w:ascii="Calibri" w:hAnsi="Calibri"/>
          <w:color w:val="000000"/>
        </w:rPr>
        <w:t xml:space="preserve">Ms. </w:t>
      </w:r>
      <w:r w:rsidR="00B1140F">
        <w:rPr>
          <w:rFonts w:ascii="Calibri" w:hAnsi="Calibri"/>
          <w:color w:val="000000"/>
        </w:rPr>
        <w:t>Bouchard</w:t>
      </w:r>
    </w:p>
    <w:p w14:paraId="7681771B" w14:textId="77777777" w:rsidR="00263D53" w:rsidRDefault="00263D53" w:rsidP="00263D53">
      <w:pPr>
        <w:ind w:left="720"/>
        <w:rPr>
          <w:rFonts w:ascii="Calibri" w:hAnsi="Calibri"/>
          <w:color w:val="000000"/>
        </w:rPr>
      </w:pPr>
    </w:p>
    <w:p w14:paraId="5FC34EA7" w14:textId="77777777" w:rsidR="00263D53" w:rsidRDefault="00263D53" w:rsidP="00263D53">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2AD42A5" w14:textId="77777777" w:rsidR="00263D53" w:rsidRDefault="00263D53" w:rsidP="00263D53">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BE295F3" w14:textId="77777777" w:rsidR="00263D53" w:rsidRDefault="00263D53" w:rsidP="00263D53">
      <w:pPr>
        <w:ind w:left="720"/>
        <w:rPr>
          <w:rFonts w:ascii="Calibri" w:hAnsi="Calibri"/>
          <w:color w:val="000000"/>
        </w:rPr>
      </w:pPr>
      <w:r>
        <w:rPr>
          <w:rFonts w:ascii="Calibri" w:hAnsi="Calibri"/>
          <w:color w:val="000000"/>
        </w:rPr>
        <w:t>Bouchard</w:t>
      </w:r>
      <w:r>
        <w:rPr>
          <w:rFonts w:ascii="Calibri" w:hAnsi="Calibri"/>
          <w:color w:val="000000"/>
        </w:rPr>
        <w:tab/>
        <w:t>aye</w:t>
      </w:r>
    </w:p>
    <w:p w14:paraId="2E9F553C" w14:textId="77777777" w:rsidR="00263D53" w:rsidRDefault="00263D53" w:rsidP="00263D53">
      <w:pPr>
        <w:ind w:left="720"/>
        <w:rPr>
          <w:rFonts w:ascii="Calibri" w:hAnsi="Calibri"/>
          <w:color w:val="000000"/>
        </w:rPr>
      </w:pPr>
      <w:r>
        <w:rPr>
          <w:rFonts w:ascii="Calibri" w:hAnsi="Calibri"/>
          <w:color w:val="000000"/>
        </w:rPr>
        <w:t>Goldman</w:t>
      </w:r>
      <w:r>
        <w:rPr>
          <w:rFonts w:ascii="Calibri" w:hAnsi="Calibri"/>
          <w:color w:val="000000"/>
        </w:rPr>
        <w:tab/>
        <w:t>aye</w:t>
      </w:r>
    </w:p>
    <w:p w14:paraId="31959CFD" w14:textId="77777777" w:rsidR="00263D53" w:rsidRDefault="00263D53" w:rsidP="00263D53">
      <w:pPr>
        <w:ind w:left="720"/>
        <w:rPr>
          <w:rFonts w:ascii="Calibri" w:hAnsi="Calibri"/>
          <w:color w:val="000000"/>
        </w:rPr>
      </w:pPr>
      <w:r>
        <w:rPr>
          <w:rFonts w:ascii="Calibri" w:hAnsi="Calibri"/>
          <w:color w:val="000000"/>
        </w:rPr>
        <w:t>Weatherby</w:t>
      </w:r>
      <w:r>
        <w:rPr>
          <w:rFonts w:ascii="Calibri" w:hAnsi="Calibri"/>
          <w:color w:val="000000"/>
        </w:rPr>
        <w:tab/>
        <w:t>aye</w:t>
      </w:r>
    </w:p>
    <w:p w14:paraId="53B4669B" w14:textId="77777777" w:rsidR="00263D53" w:rsidRDefault="00263D53" w:rsidP="00263D53">
      <w:pPr>
        <w:ind w:left="720"/>
        <w:rPr>
          <w:rFonts w:ascii="Calibri" w:hAnsi="Calibri"/>
          <w:color w:val="000000"/>
        </w:rPr>
      </w:pPr>
    </w:p>
    <w:p w14:paraId="4AD13A33" w14:textId="77777777" w:rsidR="00263D53" w:rsidRDefault="00263D53" w:rsidP="00263D53">
      <w:pPr>
        <w:ind w:left="720"/>
        <w:rPr>
          <w:rFonts w:ascii="Calibri" w:hAnsi="Calibri"/>
          <w:color w:val="000000"/>
        </w:rPr>
      </w:pPr>
      <w:r>
        <w:rPr>
          <w:rFonts w:ascii="Calibri" w:hAnsi="Calibri"/>
          <w:color w:val="000000"/>
        </w:rPr>
        <w:t>Vote: 5-0</w:t>
      </w:r>
    </w:p>
    <w:p w14:paraId="57B293F6" w14:textId="77777777" w:rsidR="00263D53" w:rsidRDefault="00263D53" w:rsidP="00263D53">
      <w:pPr>
        <w:ind w:left="720"/>
      </w:pPr>
      <w:r>
        <w:rPr>
          <w:rFonts w:ascii="Calibri" w:hAnsi="Calibri"/>
          <w:color w:val="000000"/>
        </w:rPr>
        <w:t>Date Adopted: 8/8/23</w:t>
      </w:r>
    </w:p>
    <w:p w14:paraId="7E5AF433" w14:textId="77777777" w:rsidR="003E3965" w:rsidRDefault="003E3965" w:rsidP="00A74049"/>
    <w:p w14:paraId="43EBE694" w14:textId="77777777" w:rsidR="00747170" w:rsidRDefault="00747170" w:rsidP="00245B3F">
      <w:pPr>
        <w:pStyle w:val="CMPHeading"/>
      </w:pPr>
      <w:r w:rsidRPr="009C578D">
        <w:t>BOARD NOTIFICATIONS:</w:t>
      </w:r>
    </w:p>
    <w:p w14:paraId="44292748" w14:textId="191A535F" w:rsidR="001C2F07" w:rsidRDefault="009C578D" w:rsidP="001C2F07">
      <w:pPr>
        <w:pStyle w:val="BodyText"/>
      </w:pPr>
      <w:r>
        <w:rPr>
          <w:i/>
          <w:iCs/>
        </w:rPr>
        <w:t>(none)</w:t>
      </w:r>
    </w:p>
    <w:p w14:paraId="467AE38B" w14:textId="69BBBFBA" w:rsidR="001C2F07" w:rsidRDefault="001C2F07" w:rsidP="001C2F07">
      <w:pPr>
        <w:pStyle w:val="CMPHeading"/>
      </w:pPr>
      <w:r>
        <w:t>PAYMENT OF AUDITED CLAIMS:</w:t>
      </w:r>
    </w:p>
    <w:p w14:paraId="31B12F0F" w14:textId="49D72A98" w:rsidR="001C2F07" w:rsidRPr="00123121" w:rsidRDefault="001C2F07" w:rsidP="001C2F07">
      <w:pPr>
        <w:pStyle w:val="CMPSub-heading2"/>
      </w:pPr>
      <w:r w:rsidRPr="00123121">
        <w:lastRenderedPageBreak/>
        <w:t xml:space="preserve">RESOLUTION # </w:t>
      </w:r>
      <w:r w:rsidR="00026B54">
        <w:t>1</w:t>
      </w:r>
      <w:r w:rsidR="008526C4">
        <w:t>51</w:t>
      </w:r>
      <w:r w:rsidR="00026B54">
        <w:t xml:space="preserve"> </w:t>
      </w:r>
      <w:r w:rsidRPr="00123121">
        <w:t xml:space="preserve">OF 2023:  PAYMENT OF CLAIMS </w:t>
      </w:r>
    </w:p>
    <w:p w14:paraId="51C78728" w14:textId="6D9423F4" w:rsidR="00026B54" w:rsidRDefault="00026B54" w:rsidP="001C2F07">
      <w:pPr>
        <w:ind w:left="720"/>
        <w:rPr>
          <w:rFonts w:ascii="Calibri" w:hAnsi="Calibri"/>
          <w:color w:val="000000"/>
        </w:rPr>
      </w:pPr>
      <w:r>
        <w:t xml:space="preserve">RESOLVED that the Ulysses Town Board has reviewed and approves payment of claims for vouchers numbered </w:t>
      </w:r>
      <w:r w:rsidR="00086365">
        <w:t>356</w:t>
      </w:r>
      <w:r>
        <w:t xml:space="preserve"> through </w:t>
      </w:r>
      <w:r w:rsidR="00086365">
        <w:t>403</w:t>
      </w:r>
      <w:r>
        <w:t xml:space="preserve"> in the amount of </w:t>
      </w:r>
      <w:r w:rsidRPr="000F1B55">
        <w:t>$</w:t>
      </w:r>
      <w:r w:rsidR="00086365" w:rsidRPr="000F1B55">
        <w:t>9</w:t>
      </w:r>
      <w:r w:rsidR="000F1B55" w:rsidRPr="000F1B55">
        <w:t>2,929.34</w:t>
      </w:r>
      <w:r w:rsidR="00086365" w:rsidRPr="000F1B55">
        <w:t>.</w:t>
      </w:r>
    </w:p>
    <w:p w14:paraId="7CC18960" w14:textId="77777777" w:rsidR="00026B54" w:rsidRDefault="00026B54" w:rsidP="001C2F07">
      <w:pPr>
        <w:ind w:left="720"/>
        <w:rPr>
          <w:rFonts w:ascii="Calibri" w:hAnsi="Calibri"/>
          <w:color w:val="000000"/>
        </w:rPr>
      </w:pPr>
    </w:p>
    <w:p w14:paraId="1AD14C1E" w14:textId="7BDE63D9" w:rsidR="001C2F07" w:rsidRDefault="001C2F07" w:rsidP="001C2F07">
      <w:pPr>
        <w:ind w:left="720"/>
        <w:rPr>
          <w:rFonts w:ascii="Calibri" w:hAnsi="Calibri"/>
          <w:color w:val="000000"/>
        </w:rPr>
      </w:pPr>
      <w:r>
        <w:rPr>
          <w:rFonts w:ascii="Calibri" w:hAnsi="Calibri"/>
          <w:color w:val="000000"/>
        </w:rPr>
        <w:t xml:space="preserve">Moved: </w:t>
      </w:r>
      <w:r w:rsidR="00026B54">
        <w:rPr>
          <w:rFonts w:ascii="Calibri" w:hAnsi="Calibri"/>
          <w:color w:val="000000"/>
        </w:rPr>
        <w:t xml:space="preserve">Ms. </w:t>
      </w:r>
      <w:r w:rsidR="0011319E">
        <w:rPr>
          <w:rFonts w:ascii="Calibri" w:hAnsi="Calibri"/>
          <w:color w:val="000000"/>
        </w:rPr>
        <w:t>O</w:t>
      </w:r>
      <w:r w:rsidR="00026B54">
        <w:rPr>
          <w:rFonts w:ascii="Calibri" w:hAnsi="Calibri"/>
          <w:color w:val="000000"/>
        </w:rPr>
        <w:t>lson</w:t>
      </w:r>
      <w:r>
        <w:tab/>
      </w:r>
      <w:r>
        <w:rPr>
          <w:rFonts w:ascii="Calibri" w:hAnsi="Calibri"/>
          <w:color w:val="000000"/>
        </w:rPr>
        <w:t>Seconded: Ms. Bouchard</w:t>
      </w:r>
    </w:p>
    <w:p w14:paraId="6A61E0BB" w14:textId="77777777" w:rsidR="001C2F07" w:rsidRDefault="001C2F07" w:rsidP="001C2F07">
      <w:pPr>
        <w:ind w:left="720"/>
        <w:rPr>
          <w:rFonts w:ascii="Calibri" w:hAnsi="Calibri"/>
          <w:color w:val="000000"/>
        </w:rPr>
      </w:pPr>
    </w:p>
    <w:p w14:paraId="47F74ADD" w14:textId="77777777" w:rsidR="001C2F07" w:rsidRDefault="001C2F07" w:rsidP="001C2F0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4FFCD75" w14:textId="77777777" w:rsidR="001C2F07" w:rsidRDefault="001C2F07" w:rsidP="001C2F0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47A0528" w14:textId="77777777" w:rsidR="001C2F07" w:rsidRDefault="001C2F07" w:rsidP="001C2F07">
      <w:pPr>
        <w:ind w:left="720"/>
        <w:rPr>
          <w:rFonts w:ascii="Calibri" w:hAnsi="Calibri"/>
          <w:color w:val="000000"/>
        </w:rPr>
      </w:pPr>
      <w:r>
        <w:rPr>
          <w:rFonts w:ascii="Calibri" w:hAnsi="Calibri"/>
          <w:color w:val="000000"/>
        </w:rPr>
        <w:t>Bouchard</w:t>
      </w:r>
      <w:r>
        <w:rPr>
          <w:rFonts w:ascii="Calibri" w:hAnsi="Calibri"/>
          <w:color w:val="000000"/>
        </w:rPr>
        <w:tab/>
        <w:t>aye</w:t>
      </w:r>
    </w:p>
    <w:p w14:paraId="2824888E" w14:textId="77777777" w:rsidR="001C2F07" w:rsidRDefault="001C2F07" w:rsidP="001C2F07">
      <w:pPr>
        <w:ind w:left="720"/>
        <w:rPr>
          <w:rFonts w:ascii="Calibri" w:hAnsi="Calibri"/>
          <w:color w:val="000000"/>
        </w:rPr>
      </w:pPr>
      <w:r>
        <w:rPr>
          <w:rFonts w:ascii="Calibri" w:hAnsi="Calibri"/>
          <w:color w:val="000000"/>
        </w:rPr>
        <w:t>Goldman</w:t>
      </w:r>
      <w:r>
        <w:rPr>
          <w:rFonts w:ascii="Calibri" w:hAnsi="Calibri"/>
          <w:color w:val="000000"/>
        </w:rPr>
        <w:tab/>
        <w:t>aye</w:t>
      </w:r>
    </w:p>
    <w:p w14:paraId="1C976BD5" w14:textId="77777777" w:rsidR="001C2F07" w:rsidRDefault="001C2F07" w:rsidP="001C2F07">
      <w:pPr>
        <w:ind w:left="720"/>
        <w:rPr>
          <w:rFonts w:ascii="Calibri" w:hAnsi="Calibri"/>
          <w:color w:val="000000"/>
        </w:rPr>
      </w:pPr>
      <w:r>
        <w:rPr>
          <w:rFonts w:ascii="Calibri" w:hAnsi="Calibri"/>
          <w:color w:val="000000"/>
        </w:rPr>
        <w:t>Weatherby</w:t>
      </w:r>
      <w:r>
        <w:rPr>
          <w:rFonts w:ascii="Calibri" w:hAnsi="Calibri"/>
          <w:color w:val="000000"/>
        </w:rPr>
        <w:tab/>
        <w:t>aye</w:t>
      </w:r>
    </w:p>
    <w:p w14:paraId="78107F5A" w14:textId="77777777" w:rsidR="001C2F07" w:rsidRDefault="001C2F07" w:rsidP="001C2F07">
      <w:pPr>
        <w:ind w:left="720"/>
        <w:rPr>
          <w:rFonts w:ascii="Calibri" w:hAnsi="Calibri"/>
          <w:color w:val="000000"/>
        </w:rPr>
      </w:pPr>
    </w:p>
    <w:p w14:paraId="2BF289A5" w14:textId="77777777" w:rsidR="001C2F07" w:rsidRDefault="001C2F07" w:rsidP="001C2F07">
      <w:pPr>
        <w:ind w:left="720"/>
        <w:rPr>
          <w:rFonts w:ascii="Calibri" w:hAnsi="Calibri"/>
          <w:color w:val="000000"/>
        </w:rPr>
      </w:pPr>
      <w:r>
        <w:rPr>
          <w:rFonts w:ascii="Calibri" w:hAnsi="Calibri"/>
          <w:color w:val="000000"/>
        </w:rPr>
        <w:t>Vote: 5-0</w:t>
      </w:r>
    </w:p>
    <w:p w14:paraId="129752CA" w14:textId="77777777" w:rsidR="001C2F07" w:rsidRDefault="001C2F07" w:rsidP="001C2F07">
      <w:pPr>
        <w:ind w:left="720"/>
      </w:pPr>
      <w:r>
        <w:rPr>
          <w:rFonts w:ascii="Calibri" w:hAnsi="Calibri"/>
          <w:color w:val="000000"/>
        </w:rPr>
        <w:t>Date Adopted: 8/8/23</w:t>
      </w:r>
    </w:p>
    <w:p w14:paraId="400AA1DE" w14:textId="77777777" w:rsidR="001C2F07" w:rsidRPr="001C2F07" w:rsidRDefault="001C2F07" w:rsidP="001C2F07">
      <w:pPr>
        <w:pStyle w:val="BodyText"/>
        <w:rPr>
          <w:b/>
          <w:bCs/>
        </w:rPr>
      </w:pPr>
    </w:p>
    <w:p w14:paraId="2CA172A7" w14:textId="77777777" w:rsidR="00EB2063" w:rsidRDefault="00EB2063" w:rsidP="00EB2063">
      <w:pPr>
        <w:pStyle w:val="CMPHeading"/>
      </w:pPr>
      <w:r w:rsidRPr="00EB2063">
        <w:t xml:space="preserve">EXECUTIVE SESSION: </w:t>
      </w:r>
    </w:p>
    <w:p w14:paraId="3A37B1F3" w14:textId="2F8ECF5F" w:rsidR="00EB2063" w:rsidRPr="00EB2063" w:rsidRDefault="009D7BA3" w:rsidP="009D7BA3">
      <w:pPr>
        <w:pStyle w:val="BodyText"/>
      </w:pPr>
      <w:r>
        <w:t>M</w:t>
      </w:r>
      <w:r w:rsidR="00967DBF">
        <w:t>s. Olson m</w:t>
      </w:r>
      <w:r>
        <w:t>oved to go into Executive Session at for</w:t>
      </w:r>
      <w:r w:rsidR="00EB2063" w:rsidRPr="00EB2063">
        <w:t xml:space="preserve"> purposes related to collective negotiations </w:t>
      </w:r>
      <w:r w:rsidR="00256E57">
        <w:t>(</w:t>
      </w:r>
      <w:r w:rsidR="00EB2063" w:rsidRPr="00EB2063">
        <w:t>pursuant to article fourteen of the civil service law</w:t>
      </w:r>
      <w:r w:rsidR="00256E57">
        <w:t>)</w:t>
      </w:r>
      <w:r w:rsidR="00EB2063" w:rsidRPr="00EB2063">
        <w:t>; and the medical, financial, credit or employment history of a particular person or corporation, or matters leading to the appointment, employment, promotion, demotion, discipline, suspension, dismissal or removal of a particular person or corporation.</w:t>
      </w:r>
      <w:r>
        <w:t xml:space="preserve"> This was seconded by </w:t>
      </w:r>
      <w:r w:rsidR="00967DBF">
        <w:t>Mr. Boggs</w:t>
      </w:r>
      <w:r>
        <w:t xml:space="preserve"> and passed unanimously.</w:t>
      </w:r>
    </w:p>
    <w:p w14:paraId="273A57AC" w14:textId="519DF015" w:rsidR="009008DD" w:rsidRDefault="00256E57" w:rsidP="00256E57">
      <w:pPr>
        <w:pStyle w:val="CMPHeading"/>
        <w:rPr>
          <w:b w:val="0"/>
          <w:bCs/>
          <w:u w:val="none"/>
        </w:rPr>
      </w:pPr>
      <w:r>
        <w:rPr>
          <w:b w:val="0"/>
          <w:bCs/>
          <w:u w:val="none"/>
        </w:rPr>
        <w:t>Mr. Goldman made a motion to e</w:t>
      </w:r>
      <w:r w:rsidR="009008DD" w:rsidRPr="009008DD">
        <w:rPr>
          <w:b w:val="0"/>
          <w:bCs/>
          <w:u w:val="none"/>
        </w:rPr>
        <w:t>nd E</w:t>
      </w:r>
      <w:r>
        <w:rPr>
          <w:b w:val="0"/>
          <w:bCs/>
          <w:u w:val="none"/>
        </w:rPr>
        <w:t>xecutive Session at</w:t>
      </w:r>
      <w:r w:rsidR="009008DD" w:rsidRPr="009008DD">
        <w:rPr>
          <w:b w:val="0"/>
          <w:bCs/>
          <w:u w:val="none"/>
        </w:rPr>
        <w:t xml:space="preserve"> 9:05pm</w:t>
      </w:r>
      <w:r>
        <w:rPr>
          <w:b w:val="0"/>
          <w:bCs/>
          <w:u w:val="none"/>
        </w:rPr>
        <w:t>. This was seconded by Mr. B</w:t>
      </w:r>
      <w:r w:rsidR="009008DD">
        <w:rPr>
          <w:b w:val="0"/>
          <w:bCs/>
          <w:u w:val="none"/>
        </w:rPr>
        <w:t>oggs</w:t>
      </w:r>
      <w:r>
        <w:rPr>
          <w:b w:val="0"/>
          <w:bCs/>
          <w:u w:val="none"/>
        </w:rPr>
        <w:t xml:space="preserve"> and passed unanimously.</w:t>
      </w:r>
    </w:p>
    <w:p w14:paraId="12389AE5" w14:textId="77777777" w:rsidR="00256E57" w:rsidRPr="00256E57" w:rsidRDefault="00256E57" w:rsidP="00256E57">
      <w:pPr>
        <w:pStyle w:val="BodyText"/>
      </w:pPr>
    </w:p>
    <w:p w14:paraId="62E2955A" w14:textId="7BB1AD59" w:rsidR="00A74049" w:rsidRDefault="00A74049" w:rsidP="00245B3F">
      <w:pPr>
        <w:pStyle w:val="CMPHeading"/>
      </w:pPr>
      <w:r w:rsidRPr="00102B3A">
        <w:t>PRIVILEGE OF THE FLOOR (3 min limit per person)</w:t>
      </w:r>
      <w:bookmarkStart w:id="1" w:name="_Hlk57821205"/>
      <w:r w:rsidR="002F495A">
        <w:t>:</w:t>
      </w:r>
    </w:p>
    <w:p w14:paraId="3E86C7FC" w14:textId="77777777" w:rsidR="00256E57" w:rsidRDefault="009008DD" w:rsidP="00256E57">
      <w:pPr>
        <w:pStyle w:val="CMPBody1"/>
      </w:pPr>
      <w:r>
        <w:t xml:space="preserve">Ms. Marino </w:t>
      </w:r>
      <w:r w:rsidR="00256E57">
        <w:t xml:space="preserve">commented on the training again to </w:t>
      </w:r>
      <w:r>
        <w:t>clarif</w:t>
      </w:r>
      <w:r w:rsidR="00256E57">
        <w:t>y</w:t>
      </w:r>
      <w:r>
        <w:t xml:space="preserve"> </w:t>
      </w:r>
      <w:r w:rsidR="00256E57">
        <w:t xml:space="preserve">(in response to Ms. Olson’s comments) </w:t>
      </w:r>
      <w:r>
        <w:t xml:space="preserve">that no one thinks they are better than anyone else or that their training is better. </w:t>
      </w:r>
      <w:r w:rsidR="00256E57">
        <w:t xml:space="preserve">She feels that this was </w:t>
      </w:r>
      <w:r>
        <w:t xml:space="preserve">insulting </w:t>
      </w:r>
      <w:r w:rsidR="00256E57">
        <w:t>to BZA and PB</w:t>
      </w:r>
      <w:r>
        <w:t xml:space="preserve"> members</w:t>
      </w:r>
      <w:r w:rsidR="00256E57">
        <w:t xml:space="preserve">. She further noted the town board was going to discuss the training requirements with the other boards in advance of passing it but did not do so. She suggested </w:t>
      </w:r>
    </w:p>
    <w:p w14:paraId="1B672FE1" w14:textId="1A12153C" w:rsidR="00EB2063" w:rsidRDefault="00256E57" w:rsidP="00256E57">
      <w:pPr>
        <w:pStyle w:val="CMPBody1"/>
      </w:pPr>
      <w:r>
        <w:t>r</w:t>
      </w:r>
      <w:r w:rsidR="009008DD">
        <w:t xml:space="preserve">eplacing </w:t>
      </w:r>
      <w:r>
        <w:t xml:space="preserve">the current trainings </w:t>
      </w:r>
      <w:r w:rsidR="009008DD">
        <w:t xml:space="preserve">with </w:t>
      </w:r>
      <w:r>
        <w:t xml:space="preserve">something </w:t>
      </w:r>
      <w:r w:rsidR="009008DD">
        <w:t>more pertinent.</w:t>
      </w:r>
    </w:p>
    <w:p w14:paraId="12A682D6" w14:textId="77777777" w:rsidR="00256E57" w:rsidRPr="00256E57" w:rsidRDefault="00256E57" w:rsidP="00256E57">
      <w:pPr>
        <w:pStyle w:val="CMPBody1"/>
      </w:pPr>
    </w:p>
    <w:p w14:paraId="298876F0" w14:textId="5CC41795" w:rsidR="00A74049" w:rsidRPr="00102B3A" w:rsidRDefault="00A74049" w:rsidP="00245B3F">
      <w:pPr>
        <w:pStyle w:val="CMPHeading"/>
      </w:pPr>
      <w:r w:rsidRPr="00102B3A">
        <w:t>ADJOURN</w:t>
      </w:r>
      <w:bookmarkEnd w:id="1"/>
    </w:p>
    <w:p w14:paraId="000000B2" w14:textId="178DC71B" w:rsidR="00F81C17" w:rsidRDefault="00691226">
      <w:pPr>
        <w:rPr>
          <w:i/>
        </w:rPr>
      </w:pPr>
      <w:r>
        <w:t xml:space="preserve">Mr. Goldman </w:t>
      </w:r>
      <w:r w:rsidR="00CB0674">
        <w:t xml:space="preserve">made a motion to adjourn at </w:t>
      </w:r>
      <w:r w:rsidR="001049FD">
        <w:t>9:14</w:t>
      </w:r>
      <w:r w:rsidR="00CB0674">
        <w:t xml:space="preserve">pm.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140D9188" w:rsidR="00251BA8" w:rsidRDefault="00463560">
      <w:pPr>
        <w:rPr>
          <w:i/>
        </w:rPr>
      </w:pPr>
      <w:bookmarkStart w:id="2" w:name="_heading=h.1fob9te" w:colFirst="0" w:colLast="0"/>
      <w:bookmarkEnd w:id="2"/>
      <w:r>
        <w:rPr>
          <w:i/>
        </w:rPr>
        <w:t>9/</w:t>
      </w:r>
      <w:r w:rsidR="00256E57">
        <w:rPr>
          <w:i/>
        </w:rPr>
        <w:t>26</w:t>
      </w:r>
      <w:r w:rsidR="00245B3F">
        <w:rPr>
          <w:i/>
        </w:rPr>
        <w:t>/</w:t>
      </w:r>
      <w:r w:rsidR="00CB0674">
        <w:rPr>
          <w:i/>
        </w:rPr>
        <w:t>23</w:t>
      </w:r>
    </w:p>
    <w:p w14:paraId="22D6F113" w14:textId="77777777" w:rsidR="00251BA8" w:rsidRDefault="00251BA8">
      <w:pPr>
        <w:rPr>
          <w:i/>
        </w:rPr>
      </w:pPr>
      <w:r>
        <w:rPr>
          <w:i/>
        </w:rPr>
        <w:br w:type="page"/>
      </w:r>
    </w:p>
    <w:p w14:paraId="1E4CB349" w14:textId="394DC8F9" w:rsidR="00ED7A88" w:rsidRDefault="00251BA8" w:rsidP="00ED7A88">
      <w:pPr>
        <w:jc w:val="center"/>
        <w:rPr>
          <w:b/>
          <w:bCs/>
          <w:iCs/>
          <w:u w:val="single"/>
        </w:rPr>
      </w:pPr>
      <w:r>
        <w:rPr>
          <w:b/>
          <w:bCs/>
          <w:iCs/>
          <w:u w:val="single"/>
        </w:rPr>
        <w:lastRenderedPageBreak/>
        <w:t>APPENDIX:</w:t>
      </w:r>
    </w:p>
    <w:p w14:paraId="1158C9F9" w14:textId="52779E92" w:rsidR="00ED7A88" w:rsidRPr="00ED7A88" w:rsidRDefault="00ED7A88" w:rsidP="00ED7A88">
      <w:pPr>
        <w:jc w:val="center"/>
        <w:rPr>
          <w:i/>
        </w:rPr>
      </w:pPr>
      <w:r w:rsidRPr="001C6D27">
        <w:rPr>
          <w:i/>
          <w:highlight w:val="yellow"/>
        </w:rPr>
        <w:t>(</w:t>
      </w:r>
      <w:proofErr w:type="gramStart"/>
      <w:r w:rsidRPr="001C6D27">
        <w:rPr>
          <w:i/>
          <w:highlight w:val="yellow"/>
        </w:rPr>
        <w:t>items</w:t>
      </w:r>
      <w:proofErr w:type="gramEnd"/>
      <w:r w:rsidR="001B308F" w:rsidRPr="001C6D27">
        <w:rPr>
          <w:i/>
          <w:highlight w:val="yellow"/>
        </w:rPr>
        <w:t xml:space="preserve"> in .pdf form will </w:t>
      </w:r>
      <w:r w:rsidRPr="001C6D27">
        <w:rPr>
          <w:i/>
          <w:highlight w:val="yellow"/>
        </w:rPr>
        <w:t>be added after approval)</w:t>
      </w:r>
    </w:p>
    <w:p w14:paraId="2283E865" w14:textId="77777777" w:rsidR="00251BA8" w:rsidRDefault="00251BA8" w:rsidP="00251BA8">
      <w:pPr>
        <w:jc w:val="center"/>
        <w:rPr>
          <w:b/>
          <w:bCs/>
          <w:iCs/>
          <w:u w:val="single"/>
        </w:rPr>
      </w:pPr>
    </w:p>
    <w:p w14:paraId="10E94DC5" w14:textId="77777777" w:rsidR="007B45A9" w:rsidRDefault="007B45A9" w:rsidP="00251BA8">
      <w:pPr>
        <w:rPr>
          <w:b/>
          <w:bCs/>
          <w:iCs/>
        </w:rPr>
      </w:pPr>
    </w:p>
    <w:p w14:paraId="29968BC0" w14:textId="6DDB4B6C" w:rsidR="00251BA8" w:rsidRDefault="00251BA8" w:rsidP="00251BA8">
      <w:pPr>
        <w:rPr>
          <w:b/>
          <w:bCs/>
          <w:iCs/>
        </w:rPr>
      </w:pPr>
      <w:r>
        <w:rPr>
          <w:b/>
          <w:bCs/>
          <w:iCs/>
        </w:rPr>
        <w:t>PUBLIC COMMENTS</w:t>
      </w:r>
    </w:p>
    <w:p w14:paraId="011F0EAF" w14:textId="77777777" w:rsidR="007B45A9" w:rsidRDefault="007B45A9" w:rsidP="00251BA8">
      <w:pPr>
        <w:rPr>
          <w:b/>
          <w:bCs/>
          <w:iCs/>
        </w:rPr>
      </w:pPr>
    </w:p>
    <w:p w14:paraId="0243A271" w14:textId="03E4714D" w:rsidR="007B45A9" w:rsidRDefault="007B45A9" w:rsidP="00251BA8">
      <w:pPr>
        <w:rPr>
          <w:b/>
          <w:bCs/>
          <w:iCs/>
        </w:rPr>
      </w:pPr>
      <w:r>
        <w:rPr>
          <w:b/>
          <w:bCs/>
          <w:iCs/>
        </w:rPr>
        <w:t>REPORTS FROM TOWN STAFF</w:t>
      </w:r>
    </w:p>
    <w:p w14:paraId="74437D22" w14:textId="77777777" w:rsidR="00251BA8" w:rsidRPr="00251BA8" w:rsidRDefault="00251BA8" w:rsidP="00251BA8">
      <w:pPr>
        <w:rPr>
          <w:iCs/>
        </w:rPr>
      </w:pPr>
    </w:p>
    <w:p w14:paraId="6860BE4E" w14:textId="77777777" w:rsidR="00251BA8" w:rsidRPr="00251BA8" w:rsidRDefault="00251BA8" w:rsidP="00251BA8">
      <w:pPr>
        <w:rPr>
          <w:b/>
          <w:bCs/>
          <w:iCs/>
        </w:rPr>
      </w:pPr>
    </w:p>
    <w:p w14:paraId="6FF9604D" w14:textId="45922D0C"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18"/>
    <w:multiLevelType w:val="hybridMultilevel"/>
    <w:tmpl w:val="966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2372"/>
    <w:multiLevelType w:val="hybridMultilevel"/>
    <w:tmpl w:val="EBCA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84FA5"/>
    <w:multiLevelType w:val="hybridMultilevel"/>
    <w:tmpl w:val="8AE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76C8"/>
    <w:multiLevelType w:val="hybridMultilevel"/>
    <w:tmpl w:val="2C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7CBA"/>
    <w:multiLevelType w:val="hybridMultilevel"/>
    <w:tmpl w:val="8BB0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10A8F"/>
    <w:multiLevelType w:val="hybridMultilevel"/>
    <w:tmpl w:val="8BD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D1666"/>
    <w:multiLevelType w:val="hybridMultilevel"/>
    <w:tmpl w:val="0B0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A42EF"/>
    <w:multiLevelType w:val="hybridMultilevel"/>
    <w:tmpl w:val="07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F2DA3"/>
    <w:multiLevelType w:val="hybridMultilevel"/>
    <w:tmpl w:val="28E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D442D"/>
    <w:multiLevelType w:val="hybridMultilevel"/>
    <w:tmpl w:val="539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D2C10"/>
    <w:multiLevelType w:val="hybridMultilevel"/>
    <w:tmpl w:val="5DF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850D8"/>
    <w:multiLevelType w:val="hybridMultilevel"/>
    <w:tmpl w:val="5D48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52678"/>
    <w:multiLevelType w:val="hybridMultilevel"/>
    <w:tmpl w:val="15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C3257"/>
    <w:multiLevelType w:val="hybridMultilevel"/>
    <w:tmpl w:val="F7D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20C8E"/>
    <w:multiLevelType w:val="hybridMultilevel"/>
    <w:tmpl w:val="AB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56613">
    <w:abstractNumId w:val="18"/>
  </w:num>
  <w:num w:numId="2" w16cid:durableId="1913849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6"/>
  </w:num>
  <w:num w:numId="12" w16cid:durableId="2000382981">
    <w:abstractNumId w:val="11"/>
  </w:num>
  <w:num w:numId="13" w16cid:durableId="1723796705">
    <w:abstractNumId w:val="9"/>
  </w:num>
  <w:num w:numId="14" w16cid:durableId="2059746121">
    <w:abstractNumId w:val="1"/>
  </w:num>
  <w:num w:numId="15" w16cid:durableId="1719083913">
    <w:abstractNumId w:val="17"/>
  </w:num>
  <w:num w:numId="16" w16cid:durableId="694962280">
    <w:abstractNumId w:val="19"/>
  </w:num>
  <w:num w:numId="17" w16cid:durableId="2068338793">
    <w:abstractNumId w:val="22"/>
  </w:num>
  <w:num w:numId="18" w16cid:durableId="411008927">
    <w:abstractNumId w:val="12"/>
  </w:num>
  <w:num w:numId="19" w16cid:durableId="915092410">
    <w:abstractNumId w:val="8"/>
  </w:num>
  <w:num w:numId="20" w16cid:durableId="1025058634">
    <w:abstractNumId w:val="4"/>
  </w:num>
  <w:num w:numId="21" w16cid:durableId="801195687">
    <w:abstractNumId w:val="14"/>
  </w:num>
  <w:num w:numId="22" w16cid:durableId="911694456">
    <w:abstractNumId w:val="25"/>
  </w:num>
  <w:num w:numId="23" w16cid:durableId="1211070065">
    <w:abstractNumId w:val="5"/>
  </w:num>
  <w:num w:numId="24" w16cid:durableId="902259384">
    <w:abstractNumId w:val="23"/>
  </w:num>
  <w:num w:numId="25" w16cid:durableId="796681639">
    <w:abstractNumId w:val="2"/>
  </w:num>
  <w:num w:numId="26" w16cid:durableId="831718215">
    <w:abstractNumId w:val="21"/>
  </w:num>
  <w:num w:numId="27" w16cid:durableId="203950272">
    <w:abstractNumId w:val="15"/>
  </w:num>
  <w:num w:numId="28" w16cid:durableId="1839222890">
    <w:abstractNumId w:val="10"/>
  </w:num>
  <w:num w:numId="29" w16cid:durableId="1410081920">
    <w:abstractNumId w:val="3"/>
  </w:num>
  <w:num w:numId="30" w16cid:durableId="1996835889">
    <w:abstractNumId w:val="13"/>
  </w:num>
  <w:num w:numId="31" w16cid:durableId="1443187802">
    <w:abstractNumId w:val="16"/>
  </w:num>
  <w:num w:numId="32" w16cid:durableId="1440567307">
    <w:abstractNumId w:val="24"/>
  </w:num>
  <w:num w:numId="33" w16cid:durableId="2130514624">
    <w:abstractNumId w:val="0"/>
  </w:num>
  <w:num w:numId="34" w16cid:durableId="438842917">
    <w:abstractNumId w:val="20"/>
  </w:num>
  <w:num w:numId="35" w16cid:durableId="1017468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6C08"/>
    <w:rsid w:val="00016E6C"/>
    <w:rsid w:val="00016F05"/>
    <w:rsid w:val="0002344C"/>
    <w:rsid w:val="00026B54"/>
    <w:rsid w:val="00033E3A"/>
    <w:rsid w:val="00045138"/>
    <w:rsid w:val="00051742"/>
    <w:rsid w:val="000520AB"/>
    <w:rsid w:val="000544A2"/>
    <w:rsid w:val="0005542B"/>
    <w:rsid w:val="0006071C"/>
    <w:rsid w:val="000612FA"/>
    <w:rsid w:val="00064863"/>
    <w:rsid w:val="00076666"/>
    <w:rsid w:val="00084712"/>
    <w:rsid w:val="00086320"/>
    <w:rsid w:val="00086365"/>
    <w:rsid w:val="000A4013"/>
    <w:rsid w:val="000A52BF"/>
    <w:rsid w:val="000A71CC"/>
    <w:rsid w:val="000B7933"/>
    <w:rsid w:val="000C0E3B"/>
    <w:rsid w:val="000D2307"/>
    <w:rsid w:val="000D43B8"/>
    <w:rsid w:val="000D63F4"/>
    <w:rsid w:val="000E07C9"/>
    <w:rsid w:val="000E5E01"/>
    <w:rsid w:val="000E6FE0"/>
    <w:rsid w:val="000F1B55"/>
    <w:rsid w:val="000F1C03"/>
    <w:rsid w:val="000F4B1B"/>
    <w:rsid w:val="000F6024"/>
    <w:rsid w:val="00101160"/>
    <w:rsid w:val="001049FD"/>
    <w:rsid w:val="00107A41"/>
    <w:rsid w:val="00112F89"/>
    <w:rsid w:val="00112FC4"/>
    <w:rsid w:val="0011319E"/>
    <w:rsid w:val="0013155A"/>
    <w:rsid w:val="00133658"/>
    <w:rsid w:val="00134A38"/>
    <w:rsid w:val="00136B4F"/>
    <w:rsid w:val="00145577"/>
    <w:rsid w:val="0014725E"/>
    <w:rsid w:val="00150967"/>
    <w:rsid w:val="001515F9"/>
    <w:rsid w:val="00174110"/>
    <w:rsid w:val="001777AB"/>
    <w:rsid w:val="00181623"/>
    <w:rsid w:val="001817D5"/>
    <w:rsid w:val="001920FC"/>
    <w:rsid w:val="00192F78"/>
    <w:rsid w:val="00193E1B"/>
    <w:rsid w:val="001940A5"/>
    <w:rsid w:val="00196AA2"/>
    <w:rsid w:val="001A224E"/>
    <w:rsid w:val="001A2923"/>
    <w:rsid w:val="001A3AAA"/>
    <w:rsid w:val="001B1386"/>
    <w:rsid w:val="001B1606"/>
    <w:rsid w:val="001B308F"/>
    <w:rsid w:val="001B7648"/>
    <w:rsid w:val="001C0C26"/>
    <w:rsid w:val="001C154E"/>
    <w:rsid w:val="001C2F07"/>
    <w:rsid w:val="001C6D27"/>
    <w:rsid w:val="001D43D1"/>
    <w:rsid w:val="001F0B69"/>
    <w:rsid w:val="001F6048"/>
    <w:rsid w:val="001F74EB"/>
    <w:rsid w:val="00200E80"/>
    <w:rsid w:val="00203A77"/>
    <w:rsid w:val="00204CA2"/>
    <w:rsid w:val="00205247"/>
    <w:rsid w:val="002073F0"/>
    <w:rsid w:val="0020777D"/>
    <w:rsid w:val="00214322"/>
    <w:rsid w:val="002227E5"/>
    <w:rsid w:val="00225E72"/>
    <w:rsid w:val="00236242"/>
    <w:rsid w:val="00245798"/>
    <w:rsid w:val="00245B3F"/>
    <w:rsid w:val="00251BA8"/>
    <w:rsid w:val="00253B2E"/>
    <w:rsid w:val="00256E57"/>
    <w:rsid w:val="002601ED"/>
    <w:rsid w:val="00262089"/>
    <w:rsid w:val="00263D53"/>
    <w:rsid w:val="0026500C"/>
    <w:rsid w:val="002671F0"/>
    <w:rsid w:val="00276A30"/>
    <w:rsid w:val="00281866"/>
    <w:rsid w:val="00283C10"/>
    <w:rsid w:val="0028461E"/>
    <w:rsid w:val="00284999"/>
    <w:rsid w:val="00285453"/>
    <w:rsid w:val="00286F3D"/>
    <w:rsid w:val="0029138B"/>
    <w:rsid w:val="00297E60"/>
    <w:rsid w:val="00297F68"/>
    <w:rsid w:val="002A51A5"/>
    <w:rsid w:val="002A61D7"/>
    <w:rsid w:val="002B40AE"/>
    <w:rsid w:val="002B7350"/>
    <w:rsid w:val="002B7546"/>
    <w:rsid w:val="002C0853"/>
    <w:rsid w:val="002C103C"/>
    <w:rsid w:val="002C61F0"/>
    <w:rsid w:val="002D645E"/>
    <w:rsid w:val="002E272C"/>
    <w:rsid w:val="002F264C"/>
    <w:rsid w:val="002F495A"/>
    <w:rsid w:val="002F66B1"/>
    <w:rsid w:val="0030473E"/>
    <w:rsid w:val="003047DA"/>
    <w:rsid w:val="003104B4"/>
    <w:rsid w:val="00321730"/>
    <w:rsid w:val="00322C7F"/>
    <w:rsid w:val="00323A4C"/>
    <w:rsid w:val="003263E6"/>
    <w:rsid w:val="003271FA"/>
    <w:rsid w:val="00332675"/>
    <w:rsid w:val="00332844"/>
    <w:rsid w:val="003342AC"/>
    <w:rsid w:val="00334779"/>
    <w:rsid w:val="00335D59"/>
    <w:rsid w:val="00340AB0"/>
    <w:rsid w:val="00351E58"/>
    <w:rsid w:val="0035300B"/>
    <w:rsid w:val="00353E6E"/>
    <w:rsid w:val="00354D74"/>
    <w:rsid w:val="0035515F"/>
    <w:rsid w:val="00367317"/>
    <w:rsid w:val="00370CA4"/>
    <w:rsid w:val="003727B2"/>
    <w:rsid w:val="00387D73"/>
    <w:rsid w:val="003906AE"/>
    <w:rsid w:val="003924BE"/>
    <w:rsid w:val="00394F6F"/>
    <w:rsid w:val="003954EF"/>
    <w:rsid w:val="00395AE8"/>
    <w:rsid w:val="00397D6A"/>
    <w:rsid w:val="003A0145"/>
    <w:rsid w:val="003A1C5C"/>
    <w:rsid w:val="003A2186"/>
    <w:rsid w:val="003A2EF9"/>
    <w:rsid w:val="003A79C7"/>
    <w:rsid w:val="003B1864"/>
    <w:rsid w:val="003B1DF0"/>
    <w:rsid w:val="003B3C39"/>
    <w:rsid w:val="003B466B"/>
    <w:rsid w:val="003B6514"/>
    <w:rsid w:val="003C01A2"/>
    <w:rsid w:val="003C0BD0"/>
    <w:rsid w:val="003C3471"/>
    <w:rsid w:val="003D47C8"/>
    <w:rsid w:val="003D5019"/>
    <w:rsid w:val="003D7C5F"/>
    <w:rsid w:val="003E16C5"/>
    <w:rsid w:val="003E1A8A"/>
    <w:rsid w:val="003E35F4"/>
    <w:rsid w:val="003E3965"/>
    <w:rsid w:val="004008E7"/>
    <w:rsid w:val="00401C60"/>
    <w:rsid w:val="00403260"/>
    <w:rsid w:val="00410F89"/>
    <w:rsid w:val="00417B36"/>
    <w:rsid w:val="00420DA5"/>
    <w:rsid w:val="00425AD1"/>
    <w:rsid w:val="004314CF"/>
    <w:rsid w:val="0044091B"/>
    <w:rsid w:val="00444E9E"/>
    <w:rsid w:val="00451C75"/>
    <w:rsid w:val="0045299B"/>
    <w:rsid w:val="00463560"/>
    <w:rsid w:val="00463F7A"/>
    <w:rsid w:val="00465966"/>
    <w:rsid w:val="004664EC"/>
    <w:rsid w:val="004745C6"/>
    <w:rsid w:val="00474BFB"/>
    <w:rsid w:val="00476CA4"/>
    <w:rsid w:val="0048310E"/>
    <w:rsid w:val="004A1814"/>
    <w:rsid w:val="004A2DEA"/>
    <w:rsid w:val="004A30B5"/>
    <w:rsid w:val="004A6F8D"/>
    <w:rsid w:val="004B1B40"/>
    <w:rsid w:val="004B1D92"/>
    <w:rsid w:val="004B2C38"/>
    <w:rsid w:val="004B5621"/>
    <w:rsid w:val="004C2329"/>
    <w:rsid w:val="004C2D3C"/>
    <w:rsid w:val="004C43DB"/>
    <w:rsid w:val="004D2D87"/>
    <w:rsid w:val="004D66C2"/>
    <w:rsid w:val="004E1DC7"/>
    <w:rsid w:val="004E690A"/>
    <w:rsid w:val="00503E07"/>
    <w:rsid w:val="00505FE6"/>
    <w:rsid w:val="00511075"/>
    <w:rsid w:val="005173BD"/>
    <w:rsid w:val="0051782B"/>
    <w:rsid w:val="00517907"/>
    <w:rsid w:val="00520831"/>
    <w:rsid w:val="00521BEF"/>
    <w:rsid w:val="00522B80"/>
    <w:rsid w:val="00526627"/>
    <w:rsid w:val="00526EBE"/>
    <w:rsid w:val="00534F49"/>
    <w:rsid w:val="005402F4"/>
    <w:rsid w:val="00540992"/>
    <w:rsid w:val="0054110F"/>
    <w:rsid w:val="005430C8"/>
    <w:rsid w:val="0054351D"/>
    <w:rsid w:val="0054704F"/>
    <w:rsid w:val="00547FFE"/>
    <w:rsid w:val="00551CAB"/>
    <w:rsid w:val="00555A08"/>
    <w:rsid w:val="005569FC"/>
    <w:rsid w:val="00560E67"/>
    <w:rsid w:val="00562314"/>
    <w:rsid w:val="00562B9A"/>
    <w:rsid w:val="00562ED7"/>
    <w:rsid w:val="00565AC1"/>
    <w:rsid w:val="0057235E"/>
    <w:rsid w:val="0057610F"/>
    <w:rsid w:val="00585A29"/>
    <w:rsid w:val="00586EEF"/>
    <w:rsid w:val="00591991"/>
    <w:rsid w:val="00592ABF"/>
    <w:rsid w:val="00594A18"/>
    <w:rsid w:val="005962C8"/>
    <w:rsid w:val="00597054"/>
    <w:rsid w:val="005A1B8C"/>
    <w:rsid w:val="005A2393"/>
    <w:rsid w:val="005A2DED"/>
    <w:rsid w:val="005B0A78"/>
    <w:rsid w:val="005C4D9B"/>
    <w:rsid w:val="005C6B93"/>
    <w:rsid w:val="005D6BB5"/>
    <w:rsid w:val="005E1545"/>
    <w:rsid w:val="005F3F03"/>
    <w:rsid w:val="005F679B"/>
    <w:rsid w:val="005F7529"/>
    <w:rsid w:val="005F7FE0"/>
    <w:rsid w:val="00603261"/>
    <w:rsid w:val="00604000"/>
    <w:rsid w:val="00604185"/>
    <w:rsid w:val="00606F88"/>
    <w:rsid w:val="00612047"/>
    <w:rsid w:val="00614CD3"/>
    <w:rsid w:val="00615356"/>
    <w:rsid w:val="00615962"/>
    <w:rsid w:val="006166C8"/>
    <w:rsid w:val="006168E8"/>
    <w:rsid w:val="00616E37"/>
    <w:rsid w:val="00632CD9"/>
    <w:rsid w:val="006361E3"/>
    <w:rsid w:val="006369D8"/>
    <w:rsid w:val="00651B79"/>
    <w:rsid w:val="00657B84"/>
    <w:rsid w:val="00661678"/>
    <w:rsid w:val="006652BB"/>
    <w:rsid w:val="006672C4"/>
    <w:rsid w:val="00670591"/>
    <w:rsid w:val="0067254C"/>
    <w:rsid w:val="00677ECF"/>
    <w:rsid w:val="0068265B"/>
    <w:rsid w:val="00685A6D"/>
    <w:rsid w:val="00691226"/>
    <w:rsid w:val="00691FE0"/>
    <w:rsid w:val="00692537"/>
    <w:rsid w:val="00693A45"/>
    <w:rsid w:val="006A6BDE"/>
    <w:rsid w:val="006B21AA"/>
    <w:rsid w:val="006B3317"/>
    <w:rsid w:val="006C300A"/>
    <w:rsid w:val="006C362F"/>
    <w:rsid w:val="006D5126"/>
    <w:rsid w:val="006D5481"/>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D41"/>
    <w:rsid w:val="00724413"/>
    <w:rsid w:val="00724BE1"/>
    <w:rsid w:val="00737C5A"/>
    <w:rsid w:val="00742D85"/>
    <w:rsid w:val="00746EDA"/>
    <w:rsid w:val="00747170"/>
    <w:rsid w:val="007510F5"/>
    <w:rsid w:val="0075383A"/>
    <w:rsid w:val="007568B7"/>
    <w:rsid w:val="00764F39"/>
    <w:rsid w:val="0077215D"/>
    <w:rsid w:val="00773025"/>
    <w:rsid w:val="007735B1"/>
    <w:rsid w:val="00774DEB"/>
    <w:rsid w:val="00774E6F"/>
    <w:rsid w:val="00774EF8"/>
    <w:rsid w:val="00780F47"/>
    <w:rsid w:val="00785A08"/>
    <w:rsid w:val="00791C23"/>
    <w:rsid w:val="00794C8D"/>
    <w:rsid w:val="007955D0"/>
    <w:rsid w:val="007A1EAC"/>
    <w:rsid w:val="007A2871"/>
    <w:rsid w:val="007A3C19"/>
    <w:rsid w:val="007A6759"/>
    <w:rsid w:val="007B45A9"/>
    <w:rsid w:val="007B7E23"/>
    <w:rsid w:val="007C055E"/>
    <w:rsid w:val="007C1BF6"/>
    <w:rsid w:val="007C2C23"/>
    <w:rsid w:val="007C6D28"/>
    <w:rsid w:val="007D2B89"/>
    <w:rsid w:val="007F0575"/>
    <w:rsid w:val="007F231D"/>
    <w:rsid w:val="007F266B"/>
    <w:rsid w:val="007F2A73"/>
    <w:rsid w:val="007F536F"/>
    <w:rsid w:val="00810181"/>
    <w:rsid w:val="00812186"/>
    <w:rsid w:val="0081240C"/>
    <w:rsid w:val="00813D64"/>
    <w:rsid w:val="008165CB"/>
    <w:rsid w:val="00821D1E"/>
    <w:rsid w:val="00823E0E"/>
    <w:rsid w:val="0082473D"/>
    <w:rsid w:val="00825581"/>
    <w:rsid w:val="0083203B"/>
    <w:rsid w:val="008436E9"/>
    <w:rsid w:val="0085067B"/>
    <w:rsid w:val="008526C4"/>
    <w:rsid w:val="008557D8"/>
    <w:rsid w:val="00866D0F"/>
    <w:rsid w:val="00867BEE"/>
    <w:rsid w:val="008700A3"/>
    <w:rsid w:val="008717D4"/>
    <w:rsid w:val="00872475"/>
    <w:rsid w:val="00874D79"/>
    <w:rsid w:val="00877424"/>
    <w:rsid w:val="008851D7"/>
    <w:rsid w:val="00887147"/>
    <w:rsid w:val="00892A71"/>
    <w:rsid w:val="008948E6"/>
    <w:rsid w:val="008A3A8F"/>
    <w:rsid w:val="008B42B3"/>
    <w:rsid w:val="008B5B19"/>
    <w:rsid w:val="008C02BD"/>
    <w:rsid w:val="008C32E9"/>
    <w:rsid w:val="008D3EEB"/>
    <w:rsid w:val="008D4713"/>
    <w:rsid w:val="008D4B1F"/>
    <w:rsid w:val="008D7E3E"/>
    <w:rsid w:val="008E0681"/>
    <w:rsid w:val="008F60AF"/>
    <w:rsid w:val="008F6165"/>
    <w:rsid w:val="008F6DBE"/>
    <w:rsid w:val="0090048C"/>
    <w:rsid w:val="009008DD"/>
    <w:rsid w:val="00905B3B"/>
    <w:rsid w:val="00910A7C"/>
    <w:rsid w:val="009200A2"/>
    <w:rsid w:val="00923197"/>
    <w:rsid w:val="00925CFE"/>
    <w:rsid w:val="00926489"/>
    <w:rsid w:val="00941518"/>
    <w:rsid w:val="009439D1"/>
    <w:rsid w:val="00945BDB"/>
    <w:rsid w:val="00946123"/>
    <w:rsid w:val="0096178E"/>
    <w:rsid w:val="0096542C"/>
    <w:rsid w:val="00965876"/>
    <w:rsid w:val="00967DBF"/>
    <w:rsid w:val="009707D0"/>
    <w:rsid w:val="0097263E"/>
    <w:rsid w:val="00977618"/>
    <w:rsid w:val="00987D11"/>
    <w:rsid w:val="0099651F"/>
    <w:rsid w:val="009A2C4D"/>
    <w:rsid w:val="009A53A5"/>
    <w:rsid w:val="009B6386"/>
    <w:rsid w:val="009C06B4"/>
    <w:rsid w:val="009C17EC"/>
    <w:rsid w:val="009C3C31"/>
    <w:rsid w:val="009C578D"/>
    <w:rsid w:val="009C599C"/>
    <w:rsid w:val="009D5468"/>
    <w:rsid w:val="009D5CC3"/>
    <w:rsid w:val="009D7BA3"/>
    <w:rsid w:val="009E5FC4"/>
    <w:rsid w:val="009F1108"/>
    <w:rsid w:val="009F1D02"/>
    <w:rsid w:val="009F4696"/>
    <w:rsid w:val="009F52F1"/>
    <w:rsid w:val="009F6A99"/>
    <w:rsid w:val="00A00516"/>
    <w:rsid w:val="00A02A19"/>
    <w:rsid w:val="00A164A2"/>
    <w:rsid w:val="00A24F22"/>
    <w:rsid w:val="00A30233"/>
    <w:rsid w:val="00A331A6"/>
    <w:rsid w:val="00A3435D"/>
    <w:rsid w:val="00A53344"/>
    <w:rsid w:val="00A56710"/>
    <w:rsid w:val="00A610CC"/>
    <w:rsid w:val="00A62748"/>
    <w:rsid w:val="00A66145"/>
    <w:rsid w:val="00A67D63"/>
    <w:rsid w:val="00A74049"/>
    <w:rsid w:val="00A8002C"/>
    <w:rsid w:val="00A81C39"/>
    <w:rsid w:val="00A86B57"/>
    <w:rsid w:val="00A87F43"/>
    <w:rsid w:val="00A92BF1"/>
    <w:rsid w:val="00A93360"/>
    <w:rsid w:val="00A93F58"/>
    <w:rsid w:val="00AA0E38"/>
    <w:rsid w:val="00AA1300"/>
    <w:rsid w:val="00AA64B4"/>
    <w:rsid w:val="00AA76EB"/>
    <w:rsid w:val="00AB24BD"/>
    <w:rsid w:val="00AB3FD1"/>
    <w:rsid w:val="00AB4B42"/>
    <w:rsid w:val="00AB54FE"/>
    <w:rsid w:val="00AC13C8"/>
    <w:rsid w:val="00AC63DD"/>
    <w:rsid w:val="00AD0583"/>
    <w:rsid w:val="00AE1898"/>
    <w:rsid w:val="00AE726B"/>
    <w:rsid w:val="00AE74EF"/>
    <w:rsid w:val="00AF273D"/>
    <w:rsid w:val="00AF430F"/>
    <w:rsid w:val="00B05D6B"/>
    <w:rsid w:val="00B1140F"/>
    <w:rsid w:val="00B1385E"/>
    <w:rsid w:val="00B3590C"/>
    <w:rsid w:val="00B40F7D"/>
    <w:rsid w:val="00B410D7"/>
    <w:rsid w:val="00B43D10"/>
    <w:rsid w:val="00B5167B"/>
    <w:rsid w:val="00B521F3"/>
    <w:rsid w:val="00B52CB6"/>
    <w:rsid w:val="00B537EA"/>
    <w:rsid w:val="00B55DD6"/>
    <w:rsid w:val="00B613E6"/>
    <w:rsid w:val="00B7070B"/>
    <w:rsid w:val="00B766A3"/>
    <w:rsid w:val="00B767EE"/>
    <w:rsid w:val="00B84F1C"/>
    <w:rsid w:val="00B87490"/>
    <w:rsid w:val="00B9468E"/>
    <w:rsid w:val="00B962D9"/>
    <w:rsid w:val="00B963A1"/>
    <w:rsid w:val="00BB00C0"/>
    <w:rsid w:val="00BB53AB"/>
    <w:rsid w:val="00BB5526"/>
    <w:rsid w:val="00BB5EB6"/>
    <w:rsid w:val="00BC1B57"/>
    <w:rsid w:val="00BC4511"/>
    <w:rsid w:val="00BC4867"/>
    <w:rsid w:val="00BD3782"/>
    <w:rsid w:val="00BD4FDF"/>
    <w:rsid w:val="00BD7063"/>
    <w:rsid w:val="00BE2710"/>
    <w:rsid w:val="00C03682"/>
    <w:rsid w:val="00C07823"/>
    <w:rsid w:val="00C13DCC"/>
    <w:rsid w:val="00C23127"/>
    <w:rsid w:val="00C23758"/>
    <w:rsid w:val="00C23A73"/>
    <w:rsid w:val="00C25293"/>
    <w:rsid w:val="00C336A2"/>
    <w:rsid w:val="00C343B7"/>
    <w:rsid w:val="00C407A5"/>
    <w:rsid w:val="00C470F6"/>
    <w:rsid w:val="00C5058D"/>
    <w:rsid w:val="00C54BCE"/>
    <w:rsid w:val="00C6577D"/>
    <w:rsid w:val="00C66AAB"/>
    <w:rsid w:val="00C74AFC"/>
    <w:rsid w:val="00C812A6"/>
    <w:rsid w:val="00C8531F"/>
    <w:rsid w:val="00C927D8"/>
    <w:rsid w:val="00C9644E"/>
    <w:rsid w:val="00CA1F6C"/>
    <w:rsid w:val="00CA41C9"/>
    <w:rsid w:val="00CA5895"/>
    <w:rsid w:val="00CA66B4"/>
    <w:rsid w:val="00CA79A3"/>
    <w:rsid w:val="00CB0674"/>
    <w:rsid w:val="00CB1ED2"/>
    <w:rsid w:val="00CB60FB"/>
    <w:rsid w:val="00CC1D61"/>
    <w:rsid w:val="00CC208A"/>
    <w:rsid w:val="00CC4630"/>
    <w:rsid w:val="00CC7538"/>
    <w:rsid w:val="00CD292A"/>
    <w:rsid w:val="00CD4CB0"/>
    <w:rsid w:val="00CD5574"/>
    <w:rsid w:val="00CD6FEC"/>
    <w:rsid w:val="00D0367F"/>
    <w:rsid w:val="00D11AF4"/>
    <w:rsid w:val="00D11C52"/>
    <w:rsid w:val="00D121A5"/>
    <w:rsid w:val="00D13C58"/>
    <w:rsid w:val="00D14876"/>
    <w:rsid w:val="00D203AB"/>
    <w:rsid w:val="00D2142F"/>
    <w:rsid w:val="00D22E0F"/>
    <w:rsid w:val="00D25D7C"/>
    <w:rsid w:val="00D339D1"/>
    <w:rsid w:val="00D35BDD"/>
    <w:rsid w:val="00D40F5D"/>
    <w:rsid w:val="00D502C4"/>
    <w:rsid w:val="00D5209D"/>
    <w:rsid w:val="00D53934"/>
    <w:rsid w:val="00D555F0"/>
    <w:rsid w:val="00D579F1"/>
    <w:rsid w:val="00D618E4"/>
    <w:rsid w:val="00D6223D"/>
    <w:rsid w:val="00D62CCC"/>
    <w:rsid w:val="00D63A5D"/>
    <w:rsid w:val="00D63FDC"/>
    <w:rsid w:val="00D67044"/>
    <w:rsid w:val="00D713AC"/>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14411"/>
    <w:rsid w:val="00E22BC2"/>
    <w:rsid w:val="00E41ED1"/>
    <w:rsid w:val="00E4205C"/>
    <w:rsid w:val="00E42A12"/>
    <w:rsid w:val="00E43451"/>
    <w:rsid w:val="00E450DC"/>
    <w:rsid w:val="00E45671"/>
    <w:rsid w:val="00E5048E"/>
    <w:rsid w:val="00E5156B"/>
    <w:rsid w:val="00E61AD6"/>
    <w:rsid w:val="00E62D5F"/>
    <w:rsid w:val="00E7625D"/>
    <w:rsid w:val="00E806FA"/>
    <w:rsid w:val="00E825CF"/>
    <w:rsid w:val="00E82D08"/>
    <w:rsid w:val="00E8588A"/>
    <w:rsid w:val="00E92035"/>
    <w:rsid w:val="00EA4F17"/>
    <w:rsid w:val="00EA5AEC"/>
    <w:rsid w:val="00EA6376"/>
    <w:rsid w:val="00EB2063"/>
    <w:rsid w:val="00EB5789"/>
    <w:rsid w:val="00EC3A98"/>
    <w:rsid w:val="00EC61DB"/>
    <w:rsid w:val="00EC62E8"/>
    <w:rsid w:val="00EC7BC2"/>
    <w:rsid w:val="00ED1F26"/>
    <w:rsid w:val="00ED6BCF"/>
    <w:rsid w:val="00ED7A88"/>
    <w:rsid w:val="00EE4F35"/>
    <w:rsid w:val="00EE639A"/>
    <w:rsid w:val="00EE7E25"/>
    <w:rsid w:val="00EF072E"/>
    <w:rsid w:val="00EF429A"/>
    <w:rsid w:val="00EF47CB"/>
    <w:rsid w:val="00EF5218"/>
    <w:rsid w:val="00EF57F7"/>
    <w:rsid w:val="00EF63E7"/>
    <w:rsid w:val="00EF7C5F"/>
    <w:rsid w:val="00F03D7D"/>
    <w:rsid w:val="00F059A6"/>
    <w:rsid w:val="00F13F06"/>
    <w:rsid w:val="00F17C36"/>
    <w:rsid w:val="00F25225"/>
    <w:rsid w:val="00F26F4C"/>
    <w:rsid w:val="00F26FBA"/>
    <w:rsid w:val="00F375B9"/>
    <w:rsid w:val="00F37D02"/>
    <w:rsid w:val="00F53D0E"/>
    <w:rsid w:val="00F60AF3"/>
    <w:rsid w:val="00F645D8"/>
    <w:rsid w:val="00F647C4"/>
    <w:rsid w:val="00F67A9B"/>
    <w:rsid w:val="00F75638"/>
    <w:rsid w:val="00F800D1"/>
    <w:rsid w:val="00F81C17"/>
    <w:rsid w:val="00F863D0"/>
    <w:rsid w:val="00F87136"/>
    <w:rsid w:val="00F97495"/>
    <w:rsid w:val="00FA5610"/>
    <w:rsid w:val="00FA6A8E"/>
    <w:rsid w:val="00FA6FC4"/>
    <w:rsid w:val="00FB0AD1"/>
    <w:rsid w:val="00FC517F"/>
    <w:rsid w:val="00FD223D"/>
    <w:rsid w:val="00FD4F89"/>
    <w:rsid w:val="00FD7782"/>
    <w:rsid w:val="00FE0128"/>
    <w:rsid w:val="00FE4CA9"/>
    <w:rsid w:val="00FE7703"/>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82"/>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60</cp:revision>
  <dcterms:created xsi:type="dcterms:W3CDTF">2023-09-12T17:44:00Z</dcterms:created>
  <dcterms:modified xsi:type="dcterms:W3CDTF">2023-10-06T18:27:00Z</dcterms:modified>
</cp:coreProperties>
</file>